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6DCA" w14:textId="65E69A8F" w:rsidR="00B12ABE" w:rsidRPr="00E3001D" w:rsidRDefault="00E26AA6" w:rsidP="00E3001D">
      <w:pPr>
        <w:spacing w:after="0" w:line="240" w:lineRule="auto"/>
        <w:jc w:val="center"/>
        <w:rPr>
          <w:sz w:val="24"/>
          <w:szCs w:val="24"/>
          <w:lang w:eastAsia="en-US"/>
        </w:rPr>
      </w:pPr>
      <w:r>
        <w:rPr>
          <w:rFonts w:ascii="Arial" w:eastAsia="Arial" w:hAnsi="Arial" w:cs="Arial"/>
          <w:b/>
          <w:color w:val="000000"/>
        </w:rPr>
        <w:t>ANEXO I</w:t>
      </w:r>
    </w:p>
    <w:p w14:paraId="47BB63EA" w14:textId="1CF1661F" w:rsidR="00B12ABE" w:rsidRDefault="00B12ABE" w:rsidP="00B12ABE">
      <w:pPr>
        <w:ind w:left="2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SOLICITUD </w:t>
      </w:r>
      <w:r w:rsidR="00F77F8A">
        <w:rPr>
          <w:rFonts w:ascii="Arial" w:eastAsia="Arial" w:hAnsi="Arial" w:cs="Arial"/>
          <w:b/>
        </w:rPr>
        <w:t xml:space="preserve">ABONO </w:t>
      </w:r>
      <w:r>
        <w:rPr>
          <w:rFonts w:ascii="Arial" w:eastAsia="Arial" w:hAnsi="Arial" w:cs="Arial"/>
          <w:b/>
        </w:rPr>
        <w:t>DE LA SUBVENCIÓN</w:t>
      </w:r>
    </w:p>
    <w:p w14:paraId="7AF4E3DE" w14:textId="01A21C47" w:rsidR="00B12ABE" w:rsidRDefault="00B12ABE" w:rsidP="00B12ABE">
      <w:pPr>
        <w:ind w:left="2" w:right="14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D./</w:t>
      </w:r>
      <w:proofErr w:type="gramStart"/>
      <w:r>
        <w:rPr>
          <w:rFonts w:ascii="Arial" w:eastAsia="Arial" w:hAnsi="Arial" w:cs="Arial"/>
        </w:rPr>
        <w:t>Dª:…</w:t>
      </w:r>
      <w:proofErr w:type="gramEnd"/>
      <w:r>
        <w:rPr>
          <w:rFonts w:ascii="Arial" w:eastAsia="Arial" w:hAnsi="Arial" w:cs="Arial"/>
        </w:rPr>
        <w:t>…………………………………………………………………………………..., con N.I.F…………………………...en nombre propio/ en calidad de representante de la empresa……………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…,con</w:t>
      </w:r>
      <w:proofErr w:type="gramEnd"/>
      <w:r>
        <w:rPr>
          <w:rFonts w:ascii="Arial" w:eastAsia="Arial" w:hAnsi="Arial" w:cs="Arial"/>
        </w:rPr>
        <w:t xml:space="preserve"> C.I.F……………………Dirección…………………………………………………………………</w:t>
      </w:r>
    </w:p>
    <w:p w14:paraId="1FD6B004" w14:textId="77777777" w:rsidR="00B12ABE" w:rsidRDefault="00B12ABE" w:rsidP="00B12ABE">
      <w:pPr>
        <w:ind w:left="2" w:right="14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C.P. ………………………, Localidad………………………………</w:t>
      </w:r>
    </w:p>
    <w:p w14:paraId="0A2B4061" w14:textId="77777777" w:rsidR="00B12ABE" w:rsidRDefault="00B12ABE" w:rsidP="00B12ABE">
      <w:pPr>
        <w:ind w:left="2" w:right="141" w:hanging="2"/>
        <w:jc w:val="both"/>
        <w:rPr>
          <w:rFonts w:ascii="Arial" w:eastAsia="Arial" w:hAnsi="Arial" w:cs="Arial"/>
        </w:rPr>
      </w:pPr>
    </w:p>
    <w:p w14:paraId="3851822F" w14:textId="77777777" w:rsidR="00B12ABE" w:rsidRDefault="00525467" w:rsidP="00B12ABE">
      <w:pPr>
        <w:spacing w:before="120" w:after="120"/>
        <w:ind w:right="141" w:firstLine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14"/>
          <w:id w:val="-926653626"/>
        </w:sdtPr>
        <w:sdtEndPr/>
        <w:sdtContent/>
      </w:sdt>
      <w:r w:rsidR="00B12ABE">
        <w:rPr>
          <w:rFonts w:ascii="Arial" w:hAnsi="Arial" w:cs="Arial"/>
        </w:rPr>
        <w:t xml:space="preserve"> Que habiéndole sido concedida una subvención para__________________________________</w:t>
      </w:r>
      <w:r w:rsidR="00B12ABE">
        <w:rPr>
          <w:rFonts w:ascii="Arial" w:hAnsi="Arial" w:cs="Arial"/>
          <w:u w:val="single"/>
        </w:rPr>
        <w:t xml:space="preserve"> </w:t>
      </w:r>
      <w:r w:rsidR="00B12ABE">
        <w:rPr>
          <w:rFonts w:ascii="Arial" w:hAnsi="Arial" w:cs="Arial"/>
        </w:rPr>
        <w:t xml:space="preserve">  presenta la correspondiente justificación y </w:t>
      </w:r>
    </w:p>
    <w:p w14:paraId="29FC20B7" w14:textId="77777777" w:rsidR="00B12ABE" w:rsidRDefault="00B12ABE" w:rsidP="00B12ABE">
      <w:pPr>
        <w:ind w:left="2" w:right="141" w:hanging="2"/>
        <w:rPr>
          <w:rFonts w:ascii="Arial" w:eastAsia="Arial" w:hAnsi="Arial" w:cs="Arial"/>
        </w:rPr>
      </w:pPr>
    </w:p>
    <w:p w14:paraId="68CB81F9" w14:textId="77E2C6FA" w:rsidR="00B12ABE" w:rsidRDefault="00B12ABE" w:rsidP="00B12ABE">
      <w:pPr>
        <w:ind w:left="2" w:right="141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SOLICITA:</w:t>
      </w:r>
    </w:p>
    <w:p w14:paraId="62462B09" w14:textId="77777777" w:rsidR="00B12ABE" w:rsidRDefault="00B12ABE" w:rsidP="00B12ABE">
      <w:pPr>
        <w:spacing w:before="120" w:after="120"/>
        <w:ind w:right="141" w:firstLine="72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Que sea aprobada la citada justificación por el órgano competente y se libre a esta Entidad la cantidad que corresponda</w:t>
      </w:r>
      <w:r>
        <w:rPr>
          <w:rFonts w:ascii="Arial" w:eastAsia="Arial" w:hAnsi="Arial" w:cs="Arial"/>
        </w:rPr>
        <w:t>, mediante ingreso al siguiente número de cuenta:</w:t>
      </w:r>
    </w:p>
    <w:p w14:paraId="38EDE298" w14:textId="77777777" w:rsidR="00B12ABE" w:rsidRDefault="00B12ABE" w:rsidP="00B12ABE">
      <w:pPr>
        <w:ind w:left="2" w:right="14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</w:t>
      </w:r>
    </w:p>
    <w:p w14:paraId="11A122C2" w14:textId="77777777" w:rsidR="00B12ABE" w:rsidRDefault="00B12ABE" w:rsidP="00120BB5">
      <w:pPr>
        <w:spacing w:before="120" w:after="120"/>
        <w:ind w:right="14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 para que así conste ante Prodestur Segovia, a los efectos de justificación de la subvención concedida por esta institución, suscribo la presente en…………………………………………a………de………………………………. de …….</w:t>
      </w:r>
    </w:p>
    <w:p w14:paraId="34246F1D" w14:textId="77777777" w:rsidR="00B12ABE" w:rsidRDefault="00B12ABE" w:rsidP="00B12ABE">
      <w:pPr>
        <w:ind w:right="141"/>
        <w:rPr>
          <w:rFonts w:ascii="Arial" w:eastAsia="Arial" w:hAnsi="Arial" w:cs="Arial"/>
        </w:rPr>
      </w:pPr>
    </w:p>
    <w:p w14:paraId="74C76886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</w:p>
    <w:p w14:paraId="2101D757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</w:rPr>
      </w:pPr>
    </w:p>
    <w:p w14:paraId="5EAEE56B" w14:textId="77777777" w:rsidR="00B12ABE" w:rsidRDefault="00B12ABE" w:rsidP="00B12ABE">
      <w:pPr>
        <w:ind w:left="2" w:hanging="2"/>
        <w:jc w:val="center"/>
        <w:rPr>
          <w:rFonts w:ascii="Arial" w:eastAsia="Arial" w:hAnsi="Arial" w:cs="Arial"/>
        </w:rPr>
      </w:pPr>
    </w:p>
    <w:p w14:paraId="76A41847" w14:textId="77777777" w:rsidR="00B12ABE" w:rsidRDefault="00B12ABE" w:rsidP="00B12ABE">
      <w:pPr>
        <w:ind w:left="2" w:hanging="2"/>
        <w:rPr>
          <w:rFonts w:eastAsia="Calibri" w:cs="Calibri"/>
        </w:rPr>
      </w:pPr>
      <w:r>
        <w:rPr>
          <w:b/>
        </w:rPr>
        <w:t>SR. PRESIDENTE DE PRODESTUR SEGOVIA</w:t>
      </w:r>
    </w:p>
    <w:p w14:paraId="104456E7" w14:textId="77777777" w:rsidR="00B12ABE" w:rsidRDefault="00B12ABE" w:rsidP="00B12A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1"/>
        <w:jc w:val="both"/>
        <w:rPr>
          <w:rFonts w:ascii="Yu Gothic UI Light" w:eastAsia="Yu Gothic UI Light" w:hAnsi="Yu Gothic UI Light" w:cs="Yu Gothic UI Light"/>
          <w:color w:val="C00000"/>
          <w:sz w:val="14"/>
          <w:szCs w:val="14"/>
        </w:rPr>
      </w:pPr>
      <w:r>
        <w:rPr>
          <w:rFonts w:ascii="Yu Gothic UI Light" w:eastAsia="Yu Gothic UI Light" w:hAnsi="Yu Gothic UI Light" w:cs="Yu Gothic UI Light" w:hint="eastAsia"/>
          <w:b/>
          <w:color w:val="C00000"/>
          <w:sz w:val="14"/>
          <w:szCs w:val="14"/>
        </w:rPr>
        <w:t>PROTECCIÓN DE DATOS PERSONALES</w:t>
      </w:r>
    </w:p>
    <w:p w14:paraId="28C6A02E" w14:textId="1683CE50" w:rsidR="00120BB5" w:rsidRDefault="00B12ABE" w:rsidP="00B12A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72" w:lineRule="auto"/>
        <w:ind w:left="1"/>
        <w:jc w:val="both"/>
        <w:rPr>
          <w:rFonts w:ascii="Yu Gothic UI Light" w:eastAsia="Yu Gothic UI Light" w:hAnsi="Yu Gothic UI Light" w:cs="Yu Gothic UI Light"/>
          <w:sz w:val="14"/>
          <w:szCs w:val="14"/>
        </w:rPr>
      </w:pP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Responsable del tratamiento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Diputación de Segovia.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Finalidad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Concesión de subvención para la realización de la </w:t>
      </w:r>
      <w:r>
        <w:rPr>
          <w:rFonts w:ascii="Yu Gothic UI Light" w:eastAsia="Yu Gothic UI Light" w:hAnsi="Yu Gothic UI Light" w:cs="Yu Gothic UI Light"/>
          <w:sz w:val="14"/>
          <w:szCs w:val="14"/>
        </w:rPr>
        <w:t>Feria Naturcyl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2024.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Legitimación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El tratamiento de los datos se basa en el artículo 6.1 c) del RGPD: cumplimiento de la Ley 38/2003, de 17 de noviembre, General de Subvenciones. Los datos se conservarán durante los plazos de prescripción de las acciones derivadas de la relación jurídica que funda el tratamiento, así como durante los plazos y en los términos previstos en la normativa reguladora aplicable.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Destinatarios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Entidades públicas y/o privadas para la correcta ejecución y desarrollo de la finalidad que se pretende. |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Derechos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Acceso, rectificación, supresión («derecho al olvido»), limitación del tratamiento, portabilidad de los datos, oposición y a no ser objeto de una decisión basada únicamente en el tratamiento automatizado, cuando procedan, ante la Diputación de Segovia, C/ San Agustín, 23, 40001 Segovia (España), indicando en el asunto: Ref. Protección de Datos, o a través de su Sede Electrónica. </w:t>
      </w:r>
      <w:r>
        <w:rPr>
          <w:rFonts w:ascii="Yu Gothic UI Light" w:eastAsia="Yu Gothic UI Light" w:hAnsi="Yu Gothic UI Light" w:cs="Yu Gothic UI Light" w:hint="eastAsia"/>
          <w:color w:val="ED0000"/>
          <w:sz w:val="14"/>
          <w:szCs w:val="14"/>
        </w:rPr>
        <w:t>| Información adicional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: En la Política de Privacidad de la Diputación de Segovia: </w:t>
      </w:r>
      <w:hyperlink r:id="rId7" w:history="1">
        <w:r>
          <w:rPr>
            <w:rStyle w:val="Hipervnculo"/>
            <w:rFonts w:ascii="Yu Gothic UI Light" w:eastAsia="Yu Gothic UI Light" w:hAnsi="Yu Gothic UI Light" w:cs="Yu Gothic UI Light" w:hint="eastAsia"/>
            <w:sz w:val="14"/>
            <w:szCs w:val="14"/>
          </w:rPr>
          <w:t>https://www.dipsegovia.es/politica-de-privacidad</w:t>
        </w:r>
      </w:hyperlink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o dirigiéndose a nuestro delegado de protección de datos: </w:t>
      </w:r>
      <w:hyperlink r:id="rId8" w:history="1">
        <w:r>
          <w:rPr>
            <w:rStyle w:val="Hipervnculo"/>
            <w:rFonts w:ascii="Yu Gothic UI Light" w:eastAsia="Yu Gothic UI Light" w:hAnsi="Yu Gothic UI Light" w:cs="Yu Gothic UI Light" w:hint="eastAsia"/>
            <w:sz w:val="14"/>
            <w:szCs w:val="14"/>
          </w:rPr>
          <w:t>dpd@dipsegovia.es</w:t>
        </w:r>
      </w:hyperlink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</w:t>
      </w:r>
    </w:p>
    <w:sectPr w:rsidR="00120BB5" w:rsidSect="00973E1C">
      <w:headerReference w:type="default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2C24" w14:textId="77777777" w:rsidR="00E61371" w:rsidRDefault="00E61371" w:rsidP="00973E1C">
      <w:pPr>
        <w:spacing w:after="0" w:line="240" w:lineRule="auto"/>
      </w:pPr>
      <w:r>
        <w:separator/>
      </w:r>
    </w:p>
  </w:endnote>
  <w:endnote w:type="continuationSeparator" w:id="0">
    <w:p w14:paraId="1ACFF075" w14:textId="77777777" w:rsidR="00E61371" w:rsidRDefault="00E61371" w:rsidP="0097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E35D" w14:textId="39889BAC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b/>
        <w:sz w:val="20"/>
        <w:szCs w:val="20"/>
      </w:rPr>
      <w:t>PRODESTUR SEGOVIA</w:t>
    </w:r>
  </w:p>
  <w:p w14:paraId="0E7F4CEA" w14:textId="77777777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sz w:val="20"/>
        <w:szCs w:val="20"/>
      </w:rPr>
      <w:t>C/ Agustín nº 23 40001 Segovia</w:t>
    </w:r>
  </w:p>
  <w:p w14:paraId="44B67696" w14:textId="77777777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sz w:val="20"/>
        <w:szCs w:val="20"/>
      </w:rPr>
      <w:t>Tfno: 921 46 60 70</w:t>
    </w:r>
  </w:p>
  <w:p w14:paraId="26F04092" w14:textId="77777777" w:rsidR="00F0097D" w:rsidRDefault="003A525C" w:rsidP="0004490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644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A97A" w14:textId="77777777" w:rsidR="00E61371" w:rsidRDefault="00E61371" w:rsidP="00973E1C">
      <w:pPr>
        <w:spacing w:after="0" w:line="240" w:lineRule="auto"/>
      </w:pPr>
      <w:r>
        <w:separator/>
      </w:r>
    </w:p>
  </w:footnote>
  <w:footnote w:type="continuationSeparator" w:id="0">
    <w:p w14:paraId="55D465FB" w14:textId="77777777" w:rsidR="00E61371" w:rsidRDefault="00E61371" w:rsidP="0097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5BE8" w14:textId="77777777" w:rsidR="00F0097D" w:rsidRDefault="003A525C" w:rsidP="00973E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AE325CA" wp14:editId="672D7133">
          <wp:simplePos x="0" y="0"/>
          <wp:positionH relativeFrom="column">
            <wp:posOffset>4482465</wp:posOffset>
          </wp:positionH>
          <wp:positionV relativeFrom="paragraph">
            <wp:posOffset>141605</wp:posOffset>
          </wp:positionV>
          <wp:extent cx="1392555" cy="542925"/>
          <wp:effectExtent l="0" t="0" r="0" b="9525"/>
          <wp:wrapSquare wrapText="bothSides"/>
          <wp:docPr id="1" name="Imagen 4" descr="Descripción: http://www.dipsegovia.es/uploads/descargas/horizontal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http://www.dipsegovia.es/uploads/descargas/horizontal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C9273" w14:textId="77777777" w:rsidR="00F0097D" w:rsidRDefault="003A525C" w:rsidP="00973E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555CA1EB" wp14:editId="5DBC9FE4">
          <wp:simplePos x="0" y="0"/>
          <wp:positionH relativeFrom="column">
            <wp:posOffset>-565785</wp:posOffset>
          </wp:positionH>
          <wp:positionV relativeFrom="paragraph">
            <wp:posOffset>36830</wp:posOffset>
          </wp:positionV>
          <wp:extent cx="2218055" cy="552450"/>
          <wp:effectExtent l="0" t="0" r="0" b="0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AFDF9" w14:textId="77777777" w:rsidR="00F0097D" w:rsidRDefault="00F0097D" w:rsidP="00973E1C">
    <w:pPr>
      <w:pStyle w:val="Encabezado"/>
    </w:pPr>
  </w:p>
  <w:p w14:paraId="7D9A4D04" w14:textId="77777777" w:rsidR="00F0097D" w:rsidRDefault="00F00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EFC"/>
    <w:multiLevelType w:val="multilevel"/>
    <w:tmpl w:val="43A6BCFC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1BEB46CC"/>
    <w:multiLevelType w:val="multilevel"/>
    <w:tmpl w:val="80F84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27FF"/>
    <w:multiLevelType w:val="multilevel"/>
    <w:tmpl w:val="25AC9530"/>
    <w:styleLink w:val="Estilo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6246ECD"/>
    <w:multiLevelType w:val="multilevel"/>
    <w:tmpl w:val="DBB89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FF0094"/>
    <w:multiLevelType w:val="multilevel"/>
    <w:tmpl w:val="C360D164"/>
    <w:lvl w:ilvl="0">
      <w:numFmt w:val="bullet"/>
      <w:lvlText w:val=""/>
      <w:lvlJc w:val="left"/>
      <w:pPr>
        <w:ind w:left="106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6" w15:restartNumberingAfterBreak="0">
    <w:nsid w:val="2E98341E"/>
    <w:multiLevelType w:val="hybridMultilevel"/>
    <w:tmpl w:val="486CBE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C64A8"/>
    <w:multiLevelType w:val="multilevel"/>
    <w:tmpl w:val="C046B5BC"/>
    <w:lvl w:ilvl="0"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38247F75"/>
    <w:multiLevelType w:val="multilevel"/>
    <w:tmpl w:val="E91C9AFE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ECE2F51"/>
    <w:multiLevelType w:val="hybridMultilevel"/>
    <w:tmpl w:val="B9AEDE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3C46"/>
    <w:multiLevelType w:val="multilevel"/>
    <w:tmpl w:val="250C9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88383949">
    <w:abstractNumId w:val="1"/>
  </w:num>
  <w:num w:numId="2" w16cid:durableId="115803452">
    <w:abstractNumId w:val="6"/>
  </w:num>
  <w:num w:numId="3" w16cid:durableId="1050111552">
    <w:abstractNumId w:val="9"/>
  </w:num>
  <w:num w:numId="4" w16cid:durableId="166406603">
    <w:abstractNumId w:val="3"/>
  </w:num>
  <w:num w:numId="5" w16cid:durableId="382290680">
    <w:abstractNumId w:val="4"/>
  </w:num>
  <w:num w:numId="6" w16cid:durableId="1276668213">
    <w:abstractNumId w:val="8"/>
  </w:num>
  <w:num w:numId="7" w16cid:durableId="1079132285">
    <w:abstractNumId w:val="5"/>
  </w:num>
  <w:num w:numId="8" w16cid:durableId="1256862904">
    <w:abstractNumId w:val="10"/>
  </w:num>
  <w:num w:numId="9" w16cid:durableId="522867764">
    <w:abstractNumId w:val="7"/>
  </w:num>
  <w:num w:numId="10" w16cid:durableId="66148526">
    <w:abstractNumId w:val="0"/>
  </w:num>
  <w:num w:numId="11" w16cid:durableId="113849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revisionView w:comment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C"/>
    <w:rsid w:val="00000B53"/>
    <w:rsid w:val="000101B9"/>
    <w:rsid w:val="0004490E"/>
    <w:rsid w:val="0004658A"/>
    <w:rsid w:val="000609B3"/>
    <w:rsid w:val="00063730"/>
    <w:rsid w:val="000644FC"/>
    <w:rsid w:val="00077170"/>
    <w:rsid w:val="000B6FC9"/>
    <w:rsid w:val="000E2286"/>
    <w:rsid w:val="000F3873"/>
    <w:rsid w:val="000F3EF6"/>
    <w:rsid w:val="00120BB5"/>
    <w:rsid w:val="0015724F"/>
    <w:rsid w:val="00197D30"/>
    <w:rsid w:val="001C0646"/>
    <w:rsid w:val="001E0267"/>
    <w:rsid w:val="001E0C7E"/>
    <w:rsid w:val="00205923"/>
    <w:rsid w:val="00221E38"/>
    <w:rsid w:val="00223C2A"/>
    <w:rsid w:val="002369B0"/>
    <w:rsid w:val="00241432"/>
    <w:rsid w:val="00255101"/>
    <w:rsid w:val="002571E4"/>
    <w:rsid w:val="002824C9"/>
    <w:rsid w:val="00282BC5"/>
    <w:rsid w:val="00283267"/>
    <w:rsid w:val="00287E57"/>
    <w:rsid w:val="002F1F39"/>
    <w:rsid w:val="002F3A4D"/>
    <w:rsid w:val="0033706F"/>
    <w:rsid w:val="003473E6"/>
    <w:rsid w:val="0037319D"/>
    <w:rsid w:val="00383D34"/>
    <w:rsid w:val="003A525C"/>
    <w:rsid w:val="00410CC1"/>
    <w:rsid w:val="00411665"/>
    <w:rsid w:val="0046381D"/>
    <w:rsid w:val="004934E7"/>
    <w:rsid w:val="004B5595"/>
    <w:rsid w:val="004C376F"/>
    <w:rsid w:val="004D1249"/>
    <w:rsid w:val="004E413B"/>
    <w:rsid w:val="004E6CDE"/>
    <w:rsid w:val="004F044A"/>
    <w:rsid w:val="004F5C06"/>
    <w:rsid w:val="00510957"/>
    <w:rsid w:val="0051744D"/>
    <w:rsid w:val="00525467"/>
    <w:rsid w:val="00526018"/>
    <w:rsid w:val="00547510"/>
    <w:rsid w:val="0055799B"/>
    <w:rsid w:val="00566800"/>
    <w:rsid w:val="00571D52"/>
    <w:rsid w:val="00576BBB"/>
    <w:rsid w:val="0058553B"/>
    <w:rsid w:val="00604227"/>
    <w:rsid w:val="00617157"/>
    <w:rsid w:val="00617604"/>
    <w:rsid w:val="006329A5"/>
    <w:rsid w:val="00644C7F"/>
    <w:rsid w:val="00647F2C"/>
    <w:rsid w:val="00654A7C"/>
    <w:rsid w:val="006718FB"/>
    <w:rsid w:val="006D4A94"/>
    <w:rsid w:val="00702BC6"/>
    <w:rsid w:val="00703D25"/>
    <w:rsid w:val="0072368E"/>
    <w:rsid w:val="007751BC"/>
    <w:rsid w:val="00777AC4"/>
    <w:rsid w:val="007831B8"/>
    <w:rsid w:val="00791987"/>
    <w:rsid w:val="00794839"/>
    <w:rsid w:val="00795D2B"/>
    <w:rsid w:val="007B692F"/>
    <w:rsid w:val="007C6A36"/>
    <w:rsid w:val="007D05AF"/>
    <w:rsid w:val="008142B3"/>
    <w:rsid w:val="00822B30"/>
    <w:rsid w:val="00827515"/>
    <w:rsid w:val="00844768"/>
    <w:rsid w:val="0086328B"/>
    <w:rsid w:val="00872B7F"/>
    <w:rsid w:val="00874946"/>
    <w:rsid w:val="008C433F"/>
    <w:rsid w:val="008F6ABA"/>
    <w:rsid w:val="008F6F83"/>
    <w:rsid w:val="008F7C39"/>
    <w:rsid w:val="00931E0F"/>
    <w:rsid w:val="00944722"/>
    <w:rsid w:val="00952619"/>
    <w:rsid w:val="00973E1C"/>
    <w:rsid w:val="00985C4F"/>
    <w:rsid w:val="009A7FEC"/>
    <w:rsid w:val="009B1696"/>
    <w:rsid w:val="009C7211"/>
    <w:rsid w:val="00A06FB4"/>
    <w:rsid w:val="00A15D8E"/>
    <w:rsid w:val="00A26E5F"/>
    <w:rsid w:val="00A454BC"/>
    <w:rsid w:val="00A71B87"/>
    <w:rsid w:val="00AA1DBC"/>
    <w:rsid w:val="00AA78B5"/>
    <w:rsid w:val="00AC09F9"/>
    <w:rsid w:val="00AC20C0"/>
    <w:rsid w:val="00AE0055"/>
    <w:rsid w:val="00AE29AD"/>
    <w:rsid w:val="00B01998"/>
    <w:rsid w:val="00B10FAB"/>
    <w:rsid w:val="00B12ABE"/>
    <w:rsid w:val="00B16367"/>
    <w:rsid w:val="00B36318"/>
    <w:rsid w:val="00B55743"/>
    <w:rsid w:val="00B576F8"/>
    <w:rsid w:val="00B91C82"/>
    <w:rsid w:val="00BC7FA8"/>
    <w:rsid w:val="00BD0499"/>
    <w:rsid w:val="00BE5C66"/>
    <w:rsid w:val="00C03586"/>
    <w:rsid w:val="00C95D80"/>
    <w:rsid w:val="00D07E44"/>
    <w:rsid w:val="00D35936"/>
    <w:rsid w:val="00D53659"/>
    <w:rsid w:val="00D82D36"/>
    <w:rsid w:val="00D8678D"/>
    <w:rsid w:val="00DA25C9"/>
    <w:rsid w:val="00DC18A6"/>
    <w:rsid w:val="00E056A9"/>
    <w:rsid w:val="00E20C94"/>
    <w:rsid w:val="00E26AA6"/>
    <w:rsid w:val="00E3001D"/>
    <w:rsid w:val="00E61371"/>
    <w:rsid w:val="00EA65F9"/>
    <w:rsid w:val="00EB650C"/>
    <w:rsid w:val="00EC0D0C"/>
    <w:rsid w:val="00F0097D"/>
    <w:rsid w:val="00F0633B"/>
    <w:rsid w:val="00F10FF4"/>
    <w:rsid w:val="00F130EC"/>
    <w:rsid w:val="00F17A41"/>
    <w:rsid w:val="00F55515"/>
    <w:rsid w:val="00F62EC9"/>
    <w:rsid w:val="00F76076"/>
    <w:rsid w:val="00F77F8A"/>
    <w:rsid w:val="00FA38D1"/>
    <w:rsid w:val="00FC624B"/>
    <w:rsid w:val="00FD1842"/>
    <w:rsid w:val="00FE29F8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1B177"/>
  <w15:docId w15:val="{1F4C55EA-E4E8-455A-B8BE-95A52FA4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C4"/>
    <w:pPr>
      <w:spacing w:after="200" w:line="276" w:lineRule="auto"/>
    </w:pPr>
    <w:rPr>
      <w:rFonts w:eastAsia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7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73E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73E1C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3E1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73E1C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3E1C"/>
    <w:rPr>
      <w:rFonts w:cs="Times New Roman"/>
    </w:rPr>
  </w:style>
  <w:style w:type="table" w:styleId="Tablaconcuadrcula">
    <w:name w:val="Table Grid"/>
    <w:basedOn w:val="Tablanormal"/>
    <w:uiPriority w:val="99"/>
    <w:rsid w:val="00DA25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2">
    <w:name w:val="Estilo2"/>
    <w:rsid w:val="002661C9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EA65F9"/>
    <w:rPr>
      <w:color w:val="0000FF" w:themeColor="hyperlink"/>
      <w:u w:val="single"/>
    </w:rPr>
  </w:style>
  <w:style w:type="paragraph" w:customStyle="1" w:styleId="Estilo1">
    <w:name w:val="Estilo1"/>
    <w:basedOn w:val="Normal"/>
    <w:link w:val="Estilo1Car"/>
    <w:qFormat/>
    <w:rsid w:val="00AC09F9"/>
    <w:rPr>
      <w:b/>
      <w:bCs/>
    </w:rPr>
  </w:style>
  <w:style w:type="character" w:customStyle="1" w:styleId="Estilo1Car">
    <w:name w:val="Estilo1 Car"/>
    <w:basedOn w:val="Fuentedeprrafopredeter"/>
    <w:link w:val="Estilo1"/>
    <w:rsid w:val="00AC09F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ipsegovi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psegovia.es/politica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Aprobado por Decreto n</vt:lpstr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Aprobado por Decreto n</dc:title>
  <dc:creator>Patronato de Turismo</dc:creator>
  <cp:lastModifiedBy>Informática Diputación de Segovia</cp:lastModifiedBy>
  <cp:revision>4</cp:revision>
  <cp:lastPrinted>2026-02-19T13:35:00Z</cp:lastPrinted>
  <dcterms:created xsi:type="dcterms:W3CDTF">2026-02-27T11:02:00Z</dcterms:created>
  <dcterms:modified xsi:type="dcterms:W3CDTF">2026-03-30T08:03:00Z</dcterms:modified>
</cp:coreProperties>
</file>