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BCA64" w14:textId="77777777" w:rsidR="00B12ABE" w:rsidRDefault="00B12ABE" w:rsidP="00B12ABE">
      <w:pPr>
        <w:ind w:left="2" w:hanging="2"/>
        <w:jc w:val="center"/>
        <w:rPr>
          <w:rFonts w:ascii="Arial" w:eastAsia="Arial" w:hAnsi="Arial" w:cs="Arial"/>
          <w:b/>
          <w:color w:val="231F20"/>
        </w:rPr>
      </w:pPr>
    </w:p>
    <w:p w14:paraId="111A1DFF" w14:textId="0A1F40DA" w:rsidR="00B12ABE" w:rsidRDefault="000609B3" w:rsidP="00B12ABE">
      <w:pPr>
        <w:jc w:val="center"/>
        <w:rPr>
          <w:rFonts w:ascii="Arial" w:eastAsia="Arial" w:hAnsi="Arial" w:cs="Arial"/>
          <w:color w:val="231F20"/>
        </w:rPr>
      </w:pPr>
      <w:r>
        <w:rPr>
          <w:rFonts w:ascii="Arial" w:eastAsia="Arial" w:hAnsi="Arial" w:cs="Arial"/>
          <w:b/>
          <w:color w:val="231F20"/>
        </w:rPr>
        <w:t>ANEXO II</w:t>
      </w:r>
    </w:p>
    <w:p w14:paraId="639D6C8D" w14:textId="7E0209D7" w:rsidR="00B12ABE" w:rsidRDefault="00B12ABE" w:rsidP="00B12ABE">
      <w:pPr>
        <w:ind w:left="2" w:hanging="2"/>
        <w:jc w:val="center"/>
        <w:rPr>
          <w:rFonts w:ascii="Arial" w:eastAsia="Arial" w:hAnsi="Arial" w:cs="Arial"/>
        </w:rPr>
      </w:pPr>
      <w:r>
        <w:rPr>
          <w:rFonts w:ascii="Arial" w:eastAsia="Arial" w:hAnsi="Arial" w:cs="Arial"/>
          <w:b/>
        </w:rPr>
        <w:t>DECLARACIÓN RESPONSABLE</w:t>
      </w:r>
    </w:p>
    <w:p w14:paraId="05B16A78" w14:textId="432370FD" w:rsidR="00B12ABE" w:rsidRDefault="00B12ABE" w:rsidP="00B12ABE">
      <w:pPr>
        <w:ind w:left="2" w:hanging="2"/>
        <w:jc w:val="both"/>
        <w:rPr>
          <w:rFonts w:ascii="Arial" w:eastAsia="Arial" w:hAnsi="Arial" w:cs="Arial"/>
        </w:rPr>
      </w:pPr>
      <w:r>
        <w:rPr>
          <w:rFonts w:ascii="Arial" w:eastAsia="Arial" w:hAnsi="Arial" w:cs="Arial"/>
        </w:rPr>
        <w:t>D./Dª.:………………………………………………………………………………………..., con N.I.F…………………………...en nombre propio / en calidad de representante de la empresa…………………………………………………………………………………………,con C.I.F……………………Dirección……………………………………………C.P. ………………………, Localidad……………………………</w:t>
      </w:r>
    </w:p>
    <w:p w14:paraId="024E3DA9" w14:textId="77777777" w:rsidR="00B12ABE" w:rsidRDefault="00B12ABE" w:rsidP="00B12ABE">
      <w:pPr>
        <w:ind w:left="2" w:hanging="2"/>
        <w:jc w:val="both"/>
        <w:rPr>
          <w:rFonts w:ascii="Arial" w:eastAsia="Arial" w:hAnsi="Arial" w:cs="Arial"/>
        </w:rPr>
      </w:pPr>
    </w:p>
    <w:p w14:paraId="0EA03B7D" w14:textId="77777777" w:rsidR="00B12ABE" w:rsidRDefault="00B12ABE" w:rsidP="00B12ABE">
      <w:pPr>
        <w:spacing w:before="120" w:after="120"/>
        <w:ind w:firstLine="720"/>
        <w:jc w:val="both"/>
        <w:rPr>
          <w:rFonts w:ascii="Arial" w:eastAsia="Arial" w:hAnsi="Arial" w:cs="Arial"/>
        </w:rPr>
      </w:pPr>
      <w:r>
        <w:rPr>
          <w:rFonts w:ascii="Arial" w:eastAsia="Arial" w:hAnsi="Arial" w:cs="Arial"/>
        </w:rPr>
        <w:t>En relación con la justificación de gastos vinculados a la solicitud de la _____________________________________________</w:t>
      </w:r>
    </w:p>
    <w:p w14:paraId="6BF4FA04" w14:textId="77777777" w:rsidR="00B12ABE" w:rsidRDefault="00B12ABE" w:rsidP="00B12ABE">
      <w:pPr>
        <w:rPr>
          <w:rFonts w:ascii="Arial" w:eastAsia="Arial" w:hAnsi="Arial" w:cs="Arial"/>
        </w:rPr>
      </w:pPr>
    </w:p>
    <w:p w14:paraId="30286AAF" w14:textId="77777777" w:rsidR="00B12ABE" w:rsidRDefault="00B12ABE" w:rsidP="00B12ABE">
      <w:pPr>
        <w:ind w:left="2" w:hanging="2"/>
        <w:rPr>
          <w:rFonts w:ascii="Arial" w:eastAsia="Arial" w:hAnsi="Arial" w:cs="Arial"/>
        </w:rPr>
      </w:pPr>
      <w:r>
        <w:rPr>
          <w:rFonts w:ascii="Arial" w:eastAsia="Arial" w:hAnsi="Arial" w:cs="Arial"/>
          <w:b/>
        </w:rPr>
        <w:t>DECLARO BAJO MI RESPONSABILIDAD</w:t>
      </w:r>
      <w:r>
        <w:rPr>
          <w:rFonts w:ascii="Arial" w:eastAsia="Arial" w:hAnsi="Arial" w:cs="Arial"/>
        </w:rPr>
        <w:t xml:space="preserve"> que:</w:t>
      </w:r>
    </w:p>
    <w:p w14:paraId="19917F89" w14:textId="77777777" w:rsidR="00B12ABE" w:rsidRDefault="00B12ABE" w:rsidP="00B12ABE">
      <w:pPr>
        <w:ind w:left="2" w:hanging="2"/>
        <w:jc w:val="both"/>
        <w:rPr>
          <w:rFonts w:ascii="Arial" w:eastAsia="Arial" w:hAnsi="Arial" w:cs="Arial"/>
          <w:b/>
        </w:rPr>
      </w:pPr>
    </w:p>
    <w:p w14:paraId="28375707" w14:textId="5C22509B" w:rsidR="00B12ABE" w:rsidRPr="00B12ABE" w:rsidRDefault="00B12ABE" w:rsidP="00B12ABE">
      <w:pPr>
        <w:ind w:left="2" w:hanging="2"/>
        <w:jc w:val="both"/>
        <w:rPr>
          <w:rFonts w:ascii="Arial" w:eastAsia="Arial" w:hAnsi="Arial" w:cs="Arial"/>
        </w:rPr>
      </w:pPr>
      <w:r>
        <w:rPr>
          <w:rFonts w:ascii="Arial" w:eastAsia="Arial" w:hAnsi="Arial" w:cs="Arial"/>
          <w:b/>
        </w:rPr>
        <w:t>PRIMERO</w:t>
      </w:r>
      <w:r>
        <w:rPr>
          <w:rFonts w:ascii="Arial" w:eastAsia="Arial" w:hAnsi="Arial" w:cs="Arial"/>
        </w:rPr>
        <w:t xml:space="preserve">: El programa/actividad para el que ha sido concedida la subvención se ha realizado en su </w:t>
      </w:r>
      <w:sdt>
        <w:sdtPr>
          <w:tag w:val="goog_rdk_16"/>
          <w:id w:val="-592016011"/>
        </w:sdtPr>
        <w:sdtEndPr/>
        <w:sdtContent/>
      </w:sdt>
      <w:r>
        <w:rPr>
          <w:rFonts w:ascii="Arial" w:eastAsia="Arial" w:hAnsi="Arial" w:cs="Arial"/>
        </w:rPr>
        <w:t>totalidad.</w:t>
      </w:r>
    </w:p>
    <w:p w14:paraId="561A285C" w14:textId="0E11CE41" w:rsidR="00B12ABE" w:rsidRDefault="00B12ABE" w:rsidP="00B12ABE">
      <w:pPr>
        <w:ind w:left="2" w:hanging="2"/>
        <w:jc w:val="both"/>
        <w:rPr>
          <w:rFonts w:ascii="Arial" w:eastAsia="Arial" w:hAnsi="Arial" w:cs="Arial"/>
        </w:rPr>
      </w:pPr>
      <w:r>
        <w:rPr>
          <w:rFonts w:ascii="Arial" w:eastAsia="Arial" w:hAnsi="Arial" w:cs="Arial"/>
          <w:b/>
        </w:rPr>
        <w:t>SEGUNDO</w:t>
      </w:r>
      <w:r>
        <w:rPr>
          <w:rFonts w:ascii="Arial" w:eastAsia="Arial" w:hAnsi="Arial" w:cs="Arial"/>
        </w:rPr>
        <w:t>: De la liquidación de ingresos y gastos de la empresa se deriva respecto del programa o actividad realizado, que el importe de las ayudas concedidas de las diversas actividades no ha superado el importe total de los gastos devengados, habiendo sido destinadas todas las aportaciones de la actividad para la que se solicita la ayuda.</w:t>
      </w:r>
    </w:p>
    <w:p w14:paraId="448B3959" w14:textId="37A9DB24" w:rsidR="00B12ABE" w:rsidRDefault="00B12ABE" w:rsidP="00120BB5">
      <w:pPr>
        <w:ind w:left="2" w:hanging="2"/>
        <w:jc w:val="both"/>
        <w:rPr>
          <w:rFonts w:ascii="Arial" w:eastAsia="Arial" w:hAnsi="Arial" w:cs="Arial"/>
        </w:rPr>
      </w:pPr>
      <w:r>
        <w:rPr>
          <w:rFonts w:ascii="Arial" w:eastAsia="Arial" w:hAnsi="Arial" w:cs="Arial"/>
        </w:rPr>
        <w:t xml:space="preserve">Y para que así conste ante Prodestur Segovia, a los efectos de justificación de </w:t>
      </w:r>
      <w:r w:rsidR="00C838A9">
        <w:rPr>
          <w:rFonts w:ascii="Arial" w:eastAsia="Arial" w:hAnsi="Arial" w:cs="Arial"/>
        </w:rPr>
        <w:t>la subvención</w:t>
      </w:r>
      <w:r>
        <w:rPr>
          <w:rFonts w:ascii="Arial" w:eastAsia="Arial" w:hAnsi="Arial" w:cs="Arial"/>
        </w:rPr>
        <w:t xml:space="preserve"> concedida por esta institución, suscribo la presente en…………………………………a………de………………………………. de </w:t>
      </w:r>
      <w:r w:rsidR="00120BB5">
        <w:rPr>
          <w:rFonts w:ascii="Arial" w:eastAsia="Arial" w:hAnsi="Arial" w:cs="Arial"/>
        </w:rPr>
        <w:t>2026.</w:t>
      </w:r>
    </w:p>
    <w:p w14:paraId="2C23E2B3" w14:textId="77777777" w:rsidR="00B12ABE" w:rsidRDefault="00B12ABE" w:rsidP="00B12ABE">
      <w:pPr>
        <w:ind w:left="2" w:right="-568" w:hanging="2"/>
        <w:rPr>
          <w:rFonts w:ascii="Arial" w:eastAsia="Arial" w:hAnsi="Arial" w:cs="Arial"/>
          <w:sz w:val="20"/>
        </w:rPr>
      </w:pPr>
    </w:p>
    <w:p w14:paraId="77BCBEEC" w14:textId="77777777" w:rsidR="00B12ABE" w:rsidRDefault="00B12ABE" w:rsidP="00B12ABE">
      <w:pPr>
        <w:ind w:left="2" w:right="-568" w:hanging="2"/>
        <w:jc w:val="center"/>
        <w:rPr>
          <w:rFonts w:ascii="Arial" w:eastAsia="Arial" w:hAnsi="Arial" w:cs="Arial"/>
        </w:rPr>
      </w:pPr>
      <w:r>
        <w:rPr>
          <w:rFonts w:ascii="Arial" w:eastAsia="Arial" w:hAnsi="Arial" w:cs="Arial"/>
        </w:rPr>
        <w:t xml:space="preserve">Firma </w:t>
      </w:r>
    </w:p>
    <w:p w14:paraId="0266A026" w14:textId="77777777" w:rsidR="00B12ABE" w:rsidRDefault="00B12ABE" w:rsidP="00B12ABE">
      <w:pPr>
        <w:ind w:left="2" w:hanging="2"/>
        <w:rPr>
          <w:rFonts w:eastAsia="Calibri" w:cs="Calibri"/>
        </w:rPr>
      </w:pPr>
      <w:bookmarkStart w:id="0" w:name="_heading=h.35nkun2"/>
      <w:bookmarkEnd w:id="0"/>
      <w:r>
        <w:rPr>
          <w:b/>
        </w:rPr>
        <w:t>SR. PRESIDENTE DE PRODESTUR SEGOVIA</w:t>
      </w:r>
    </w:p>
    <w:p w14:paraId="361A8787" w14:textId="77777777" w:rsidR="00B12ABE" w:rsidRDefault="00B12ABE" w:rsidP="00B12ABE">
      <w:pPr>
        <w:pBdr>
          <w:top w:val="single" w:sz="4" w:space="1" w:color="000000"/>
          <w:left w:val="single" w:sz="4" w:space="4" w:color="000000"/>
          <w:bottom w:val="single" w:sz="4" w:space="1" w:color="000000"/>
          <w:right w:val="single" w:sz="4" w:space="4" w:color="000000"/>
        </w:pBdr>
        <w:ind w:left="1" w:hanging="1"/>
        <w:jc w:val="both"/>
        <w:rPr>
          <w:rFonts w:ascii="Yu Gothic UI Light" w:eastAsia="Yu Gothic UI Light" w:hAnsi="Yu Gothic UI Light" w:cs="Yu Gothic UI Light"/>
          <w:color w:val="C00000"/>
          <w:sz w:val="14"/>
          <w:szCs w:val="14"/>
        </w:rPr>
      </w:pPr>
      <w:r>
        <w:rPr>
          <w:rFonts w:ascii="Yu Gothic UI Light" w:eastAsia="Yu Gothic UI Light" w:hAnsi="Yu Gothic UI Light" w:cs="Yu Gothic UI Light" w:hint="eastAsia"/>
          <w:b/>
          <w:color w:val="C00000"/>
          <w:sz w:val="14"/>
          <w:szCs w:val="14"/>
        </w:rPr>
        <w:t>PROTECCIÓN DE DATOS PERSONALES</w:t>
      </w:r>
    </w:p>
    <w:p w14:paraId="53BDF3AB" w14:textId="77777777" w:rsidR="00120BB5" w:rsidRDefault="00B12ABE" w:rsidP="00120BB5">
      <w:pPr>
        <w:pBdr>
          <w:top w:val="single" w:sz="4" w:space="1" w:color="000000"/>
          <w:left w:val="single" w:sz="4" w:space="4" w:color="000000"/>
          <w:bottom w:val="single" w:sz="4" w:space="1" w:color="000000"/>
          <w:right w:val="single" w:sz="4" w:space="4" w:color="000000"/>
        </w:pBdr>
        <w:spacing w:line="172" w:lineRule="auto"/>
        <w:ind w:left="1"/>
        <w:jc w:val="both"/>
        <w:rPr>
          <w:rFonts w:ascii="Yu Gothic UI Light" w:eastAsia="Yu Gothic UI Light" w:hAnsi="Yu Gothic UI Light" w:cs="Yu Gothic UI Light"/>
          <w:sz w:val="14"/>
          <w:szCs w:val="14"/>
        </w:rPr>
      </w:pPr>
      <w:r>
        <w:rPr>
          <w:rFonts w:ascii="Yu Gothic UI Light" w:eastAsia="Yu Gothic UI Light" w:hAnsi="Yu Gothic UI Light" w:cs="Yu Gothic UI Light" w:hint="eastAsia"/>
          <w:color w:val="ED0000"/>
          <w:sz w:val="14"/>
          <w:szCs w:val="14"/>
        </w:rPr>
        <w:t>Responsable del tratamiento</w:t>
      </w:r>
      <w:r>
        <w:rPr>
          <w:rFonts w:ascii="Yu Gothic UI Light" w:eastAsia="Yu Gothic UI Light" w:hAnsi="Yu Gothic UI Light" w:cs="Yu Gothic UI Light" w:hint="eastAsia"/>
          <w:sz w:val="14"/>
          <w:szCs w:val="14"/>
        </w:rPr>
        <w:t xml:space="preserve">: Diputación de Segovia. | </w:t>
      </w:r>
      <w:r>
        <w:rPr>
          <w:rFonts w:ascii="Yu Gothic UI Light" w:eastAsia="Yu Gothic UI Light" w:hAnsi="Yu Gothic UI Light" w:cs="Yu Gothic UI Light" w:hint="eastAsia"/>
          <w:color w:val="ED0000"/>
          <w:sz w:val="14"/>
          <w:szCs w:val="14"/>
        </w:rPr>
        <w:t>Finalidad</w:t>
      </w:r>
      <w:r>
        <w:rPr>
          <w:rFonts w:ascii="Yu Gothic UI Light" w:eastAsia="Yu Gothic UI Light" w:hAnsi="Yu Gothic UI Light" w:cs="Yu Gothic UI Light" w:hint="eastAsia"/>
          <w:sz w:val="14"/>
          <w:szCs w:val="14"/>
        </w:rPr>
        <w:t xml:space="preserve">: Concesión de subvención para la realización de la </w:t>
      </w:r>
      <w:r>
        <w:rPr>
          <w:rFonts w:ascii="Yu Gothic UI Light" w:eastAsia="Yu Gothic UI Light" w:hAnsi="Yu Gothic UI Light" w:cs="Yu Gothic UI Light"/>
          <w:sz w:val="14"/>
          <w:szCs w:val="14"/>
        </w:rPr>
        <w:t>Feria Naturcyl</w:t>
      </w:r>
      <w:r>
        <w:rPr>
          <w:rFonts w:ascii="Yu Gothic UI Light" w:eastAsia="Yu Gothic UI Light" w:hAnsi="Yu Gothic UI Light" w:cs="Yu Gothic UI Light" w:hint="eastAsia"/>
          <w:sz w:val="14"/>
          <w:szCs w:val="14"/>
        </w:rPr>
        <w:t xml:space="preserve"> 2024. | </w:t>
      </w:r>
      <w:r>
        <w:rPr>
          <w:rFonts w:ascii="Yu Gothic UI Light" w:eastAsia="Yu Gothic UI Light" w:hAnsi="Yu Gothic UI Light" w:cs="Yu Gothic UI Light" w:hint="eastAsia"/>
          <w:color w:val="ED0000"/>
          <w:sz w:val="14"/>
          <w:szCs w:val="14"/>
        </w:rPr>
        <w:t>Legitimación</w:t>
      </w:r>
      <w:r>
        <w:rPr>
          <w:rFonts w:ascii="Yu Gothic UI Light" w:eastAsia="Yu Gothic UI Light" w:hAnsi="Yu Gothic UI Light" w:cs="Yu Gothic UI Light" w:hint="eastAsia"/>
          <w:sz w:val="14"/>
          <w:szCs w:val="14"/>
        </w:rPr>
        <w:t xml:space="preserve">: El tratamiento de los datos se basa en el artículo 6.1 c) del RGPD: cumplimiento de la Ley 38/2003, de 17 de noviembre, General de Subvenciones. Los datos se conservarán durante los plazos de prescripción de las acciones derivadas de la relación jurídica que funda el tratamiento, así como durante los plazos y en los términos previstos en la normativa reguladora aplicable. | </w:t>
      </w:r>
      <w:r>
        <w:rPr>
          <w:rFonts w:ascii="Yu Gothic UI Light" w:eastAsia="Yu Gothic UI Light" w:hAnsi="Yu Gothic UI Light" w:cs="Yu Gothic UI Light" w:hint="eastAsia"/>
          <w:color w:val="ED0000"/>
          <w:sz w:val="14"/>
          <w:szCs w:val="14"/>
        </w:rPr>
        <w:t>Destinatarios</w:t>
      </w:r>
      <w:r>
        <w:rPr>
          <w:rFonts w:ascii="Yu Gothic UI Light" w:eastAsia="Yu Gothic UI Light" w:hAnsi="Yu Gothic UI Light" w:cs="Yu Gothic UI Light" w:hint="eastAsia"/>
          <w:sz w:val="14"/>
          <w:szCs w:val="14"/>
        </w:rPr>
        <w:t xml:space="preserve">: Entidades públicas y/o privadas para la correcta ejecución y desarrollo de la finalidad que se pretende. | </w:t>
      </w:r>
      <w:r>
        <w:rPr>
          <w:rFonts w:ascii="Yu Gothic UI Light" w:eastAsia="Yu Gothic UI Light" w:hAnsi="Yu Gothic UI Light" w:cs="Yu Gothic UI Light" w:hint="eastAsia"/>
          <w:color w:val="ED0000"/>
          <w:sz w:val="14"/>
          <w:szCs w:val="14"/>
        </w:rPr>
        <w:t>Derechos</w:t>
      </w:r>
      <w:r>
        <w:rPr>
          <w:rFonts w:ascii="Yu Gothic UI Light" w:eastAsia="Yu Gothic UI Light" w:hAnsi="Yu Gothic UI Light" w:cs="Yu Gothic UI Light" w:hint="eastAsia"/>
          <w:sz w:val="14"/>
          <w:szCs w:val="14"/>
        </w:rPr>
        <w:t xml:space="preserve">: Acceso, rectificación, supresión («derecho al olvido»), limitación del tratamiento, portabilidad de los datos, oposición y a no ser objeto de una decisión basada únicamente en el tratamiento automatizado, cuando procedan, ante la Diputación de Segovia, C/ San Agustín, 23, 40001 Segovia (España), indicando en el asunto: Ref. Protección de Datos, o a través de su Sede Electrónica. </w:t>
      </w:r>
      <w:r>
        <w:rPr>
          <w:rFonts w:ascii="Yu Gothic UI Light" w:eastAsia="Yu Gothic UI Light" w:hAnsi="Yu Gothic UI Light" w:cs="Yu Gothic UI Light" w:hint="eastAsia"/>
          <w:color w:val="ED0000"/>
          <w:sz w:val="14"/>
          <w:szCs w:val="14"/>
        </w:rPr>
        <w:t>| Información adicional</w:t>
      </w:r>
      <w:r>
        <w:rPr>
          <w:rFonts w:ascii="Yu Gothic UI Light" w:eastAsia="Yu Gothic UI Light" w:hAnsi="Yu Gothic UI Light" w:cs="Yu Gothic UI Light" w:hint="eastAsia"/>
          <w:sz w:val="14"/>
          <w:szCs w:val="14"/>
        </w:rPr>
        <w:t xml:space="preserve">: En la Política de Privacidad de la Diputación de Segovia: </w:t>
      </w:r>
      <w:hyperlink r:id="rId7" w:history="1">
        <w:r>
          <w:rPr>
            <w:rStyle w:val="Hipervnculo"/>
            <w:rFonts w:ascii="Yu Gothic UI Light" w:eastAsia="Yu Gothic UI Light" w:hAnsi="Yu Gothic UI Light" w:cs="Yu Gothic UI Light" w:hint="eastAsia"/>
            <w:sz w:val="14"/>
            <w:szCs w:val="14"/>
          </w:rPr>
          <w:t>https://www.dipsegovia.es/politica-de-privacidad</w:t>
        </w:r>
      </w:hyperlink>
      <w:r>
        <w:rPr>
          <w:rFonts w:ascii="Yu Gothic UI Light" w:eastAsia="Yu Gothic UI Light" w:hAnsi="Yu Gothic UI Light" w:cs="Yu Gothic UI Light" w:hint="eastAsia"/>
          <w:sz w:val="14"/>
          <w:szCs w:val="14"/>
        </w:rPr>
        <w:t xml:space="preserve"> o dirigiéndose a nuestro delegado de protección de datos: </w:t>
      </w:r>
      <w:hyperlink r:id="rId8" w:history="1">
        <w:r>
          <w:rPr>
            <w:rStyle w:val="Hipervnculo"/>
            <w:rFonts w:ascii="Yu Gothic UI Light" w:eastAsia="Yu Gothic UI Light" w:hAnsi="Yu Gothic UI Light" w:cs="Yu Gothic UI Light" w:hint="eastAsia"/>
            <w:sz w:val="14"/>
            <w:szCs w:val="14"/>
          </w:rPr>
          <w:t>dpd@dipsegovia.es</w:t>
        </w:r>
      </w:hyperlink>
      <w:r>
        <w:rPr>
          <w:rFonts w:ascii="Yu Gothic UI Light" w:eastAsia="Yu Gothic UI Light" w:hAnsi="Yu Gothic UI Light" w:cs="Yu Gothic UI Light" w:hint="eastAsia"/>
          <w:sz w:val="14"/>
          <w:szCs w:val="14"/>
        </w:rPr>
        <w:t xml:space="preserve"> </w:t>
      </w:r>
    </w:p>
    <w:p w14:paraId="7983D9D4" w14:textId="12167428" w:rsidR="00120BB5" w:rsidRDefault="00120BB5">
      <w:pPr>
        <w:spacing w:after="0" w:line="240" w:lineRule="auto"/>
        <w:rPr>
          <w:rFonts w:ascii="Yu Gothic UI Light" w:eastAsia="Yu Gothic UI Light" w:hAnsi="Yu Gothic UI Light" w:cs="Yu Gothic UI Light"/>
          <w:sz w:val="14"/>
          <w:szCs w:val="14"/>
        </w:rPr>
      </w:pPr>
    </w:p>
    <w:sectPr w:rsidR="00120BB5" w:rsidSect="00973E1C">
      <w:headerReference w:type="default" r:id="rId9"/>
      <w:footerReference w:type="default" r:id="rId10"/>
      <w:pgSz w:w="11906" w:h="16838" w:code="9"/>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502C24" w14:textId="77777777" w:rsidR="00E61371" w:rsidRDefault="00E61371" w:rsidP="00973E1C">
      <w:pPr>
        <w:spacing w:after="0" w:line="240" w:lineRule="auto"/>
      </w:pPr>
      <w:r>
        <w:separator/>
      </w:r>
    </w:p>
  </w:endnote>
  <w:endnote w:type="continuationSeparator" w:id="0">
    <w:p w14:paraId="1ACFF075" w14:textId="77777777" w:rsidR="00E61371" w:rsidRDefault="00E61371" w:rsidP="00973E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UI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0E35D" w14:textId="39889BAC" w:rsidR="00F0097D" w:rsidRPr="00B91C82" w:rsidRDefault="00F0097D" w:rsidP="00973E1C">
    <w:pPr>
      <w:pStyle w:val="Piedepgina"/>
      <w:jc w:val="center"/>
      <w:rPr>
        <w:sz w:val="20"/>
        <w:szCs w:val="20"/>
      </w:rPr>
    </w:pPr>
    <w:r w:rsidRPr="00B91C82">
      <w:rPr>
        <w:b/>
        <w:sz w:val="20"/>
        <w:szCs w:val="20"/>
      </w:rPr>
      <w:t>PRODESTUR SEGOVIA</w:t>
    </w:r>
  </w:p>
  <w:p w14:paraId="0E7F4CEA" w14:textId="77777777" w:rsidR="00F0097D" w:rsidRPr="00B91C82" w:rsidRDefault="00F0097D" w:rsidP="00973E1C">
    <w:pPr>
      <w:pStyle w:val="Piedepgina"/>
      <w:jc w:val="center"/>
      <w:rPr>
        <w:sz w:val="20"/>
        <w:szCs w:val="20"/>
      </w:rPr>
    </w:pPr>
    <w:r w:rsidRPr="00B91C82">
      <w:rPr>
        <w:sz w:val="20"/>
        <w:szCs w:val="20"/>
      </w:rPr>
      <w:t>C/ Agustín nº 23 40001 Segovia</w:t>
    </w:r>
  </w:p>
  <w:p w14:paraId="44B67696" w14:textId="77777777" w:rsidR="00F0097D" w:rsidRPr="00B91C82" w:rsidRDefault="00F0097D" w:rsidP="00973E1C">
    <w:pPr>
      <w:pStyle w:val="Piedepgina"/>
      <w:jc w:val="center"/>
      <w:rPr>
        <w:sz w:val="20"/>
        <w:szCs w:val="20"/>
      </w:rPr>
    </w:pPr>
    <w:r w:rsidRPr="00B91C82">
      <w:rPr>
        <w:sz w:val="20"/>
        <w:szCs w:val="20"/>
      </w:rPr>
      <w:t>Tfno: 921 46 60 70</w:t>
    </w:r>
  </w:p>
  <w:p w14:paraId="26F04092" w14:textId="77777777" w:rsidR="00F0097D" w:rsidRDefault="003A525C" w:rsidP="0004490E">
    <w:pPr>
      <w:pStyle w:val="Piedepgina"/>
      <w:jc w:val="right"/>
    </w:pPr>
    <w:r>
      <w:fldChar w:fldCharType="begin"/>
    </w:r>
    <w:r>
      <w:instrText>PAGE   \* MERGEFORMAT</w:instrText>
    </w:r>
    <w:r>
      <w:fldChar w:fldCharType="separate"/>
    </w:r>
    <w:r w:rsidR="000644FC">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25A97A" w14:textId="77777777" w:rsidR="00E61371" w:rsidRDefault="00E61371" w:rsidP="00973E1C">
      <w:pPr>
        <w:spacing w:after="0" w:line="240" w:lineRule="auto"/>
      </w:pPr>
      <w:r>
        <w:separator/>
      </w:r>
    </w:p>
  </w:footnote>
  <w:footnote w:type="continuationSeparator" w:id="0">
    <w:p w14:paraId="55D465FB" w14:textId="77777777" w:rsidR="00E61371" w:rsidRDefault="00E61371" w:rsidP="00973E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25BE8" w14:textId="77777777" w:rsidR="00F0097D" w:rsidRDefault="003A525C" w:rsidP="00973E1C">
    <w:pPr>
      <w:pStyle w:val="Encabezado"/>
    </w:pPr>
    <w:r>
      <w:rPr>
        <w:noProof/>
        <w:lang w:eastAsia="es-ES"/>
      </w:rPr>
      <w:drawing>
        <wp:anchor distT="0" distB="0" distL="114300" distR="114300" simplePos="0" relativeHeight="251658240" behindDoc="0" locked="0" layoutInCell="1" allowOverlap="1" wp14:anchorId="2AE325CA" wp14:editId="672D7133">
          <wp:simplePos x="0" y="0"/>
          <wp:positionH relativeFrom="column">
            <wp:posOffset>4482465</wp:posOffset>
          </wp:positionH>
          <wp:positionV relativeFrom="paragraph">
            <wp:posOffset>141605</wp:posOffset>
          </wp:positionV>
          <wp:extent cx="1392555" cy="542925"/>
          <wp:effectExtent l="0" t="0" r="0" b="9525"/>
          <wp:wrapSquare wrapText="bothSides"/>
          <wp:docPr id="1" name="Imagen 4" descr="Descripción: http://www.dipsegovia.es/uploads/descargas/horizontal_panto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Descripción: http://www.dipsegovia.es/uploads/descargas/horizontal_panton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2555" cy="542925"/>
                  </a:xfrm>
                  <a:prstGeom prst="rect">
                    <a:avLst/>
                  </a:prstGeom>
                  <a:noFill/>
                </pic:spPr>
              </pic:pic>
            </a:graphicData>
          </a:graphic>
          <wp14:sizeRelH relativeFrom="page">
            <wp14:pctWidth>0</wp14:pctWidth>
          </wp14:sizeRelH>
          <wp14:sizeRelV relativeFrom="page">
            <wp14:pctHeight>0</wp14:pctHeight>
          </wp14:sizeRelV>
        </wp:anchor>
      </w:drawing>
    </w:r>
  </w:p>
  <w:p w14:paraId="238C9273" w14:textId="77777777" w:rsidR="00F0097D" w:rsidRDefault="003A525C" w:rsidP="00973E1C">
    <w:pPr>
      <w:pStyle w:val="Encabezado"/>
    </w:pPr>
    <w:r>
      <w:rPr>
        <w:noProof/>
        <w:lang w:eastAsia="es-ES"/>
      </w:rPr>
      <w:drawing>
        <wp:anchor distT="0" distB="0" distL="114300" distR="114300" simplePos="0" relativeHeight="251657216" behindDoc="0" locked="0" layoutInCell="1" allowOverlap="1" wp14:anchorId="555CA1EB" wp14:editId="5DBC9FE4">
          <wp:simplePos x="0" y="0"/>
          <wp:positionH relativeFrom="column">
            <wp:posOffset>-565785</wp:posOffset>
          </wp:positionH>
          <wp:positionV relativeFrom="paragraph">
            <wp:posOffset>36830</wp:posOffset>
          </wp:positionV>
          <wp:extent cx="2218055" cy="552450"/>
          <wp:effectExtent l="0" t="0" r="0" b="0"/>
          <wp:wrapSquare wrapText="bothSides"/>
          <wp:docPr id="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18055" cy="552450"/>
                  </a:xfrm>
                  <a:prstGeom prst="rect">
                    <a:avLst/>
                  </a:prstGeom>
                  <a:noFill/>
                </pic:spPr>
              </pic:pic>
            </a:graphicData>
          </a:graphic>
          <wp14:sizeRelH relativeFrom="page">
            <wp14:pctWidth>0</wp14:pctWidth>
          </wp14:sizeRelH>
          <wp14:sizeRelV relativeFrom="page">
            <wp14:pctHeight>0</wp14:pctHeight>
          </wp14:sizeRelV>
        </wp:anchor>
      </w:drawing>
    </w:r>
  </w:p>
  <w:p w14:paraId="62DAFDF9" w14:textId="77777777" w:rsidR="00F0097D" w:rsidRDefault="00F0097D" w:rsidP="00973E1C">
    <w:pPr>
      <w:pStyle w:val="Encabezado"/>
    </w:pPr>
  </w:p>
  <w:p w14:paraId="7D9A4D04" w14:textId="77777777" w:rsidR="00F0097D" w:rsidRDefault="00F0097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95EFC"/>
    <w:multiLevelType w:val="multilevel"/>
    <w:tmpl w:val="43A6BCFC"/>
    <w:lvl w:ilvl="0">
      <w:numFmt w:val="bullet"/>
      <w:lvlText w:val=""/>
      <w:lvlJc w:val="left"/>
      <w:pPr>
        <w:ind w:left="1428" w:hanging="360"/>
      </w:pPr>
      <w:rPr>
        <w:rFonts w:ascii="Symbol" w:hAnsi="Symbol"/>
      </w:rPr>
    </w:lvl>
    <w:lvl w:ilvl="1">
      <w:numFmt w:val="bullet"/>
      <w:lvlText w:val="o"/>
      <w:lvlJc w:val="left"/>
      <w:pPr>
        <w:ind w:left="2148" w:hanging="360"/>
      </w:pPr>
      <w:rPr>
        <w:rFonts w:ascii="Courier New" w:hAnsi="Courier New"/>
      </w:rPr>
    </w:lvl>
    <w:lvl w:ilvl="2">
      <w:numFmt w:val="bullet"/>
      <w:lvlText w:val=""/>
      <w:lvlJc w:val="left"/>
      <w:pPr>
        <w:ind w:left="2868" w:hanging="360"/>
      </w:pPr>
      <w:rPr>
        <w:rFonts w:ascii="Wingdings" w:hAnsi="Wingdings"/>
      </w:rPr>
    </w:lvl>
    <w:lvl w:ilvl="3">
      <w:numFmt w:val="bullet"/>
      <w:lvlText w:val=""/>
      <w:lvlJc w:val="left"/>
      <w:pPr>
        <w:ind w:left="3588" w:hanging="360"/>
      </w:pPr>
      <w:rPr>
        <w:rFonts w:ascii="Symbol" w:hAnsi="Symbol"/>
      </w:rPr>
    </w:lvl>
    <w:lvl w:ilvl="4">
      <w:numFmt w:val="bullet"/>
      <w:lvlText w:val="o"/>
      <w:lvlJc w:val="left"/>
      <w:pPr>
        <w:ind w:left="4308" w:hanging="360"/>
      </w:pPr>
      <w:rPr>
        <w:rFonts w:ascii="Courier New" w:hAnsi="Courier New"/>
      </w:rPr>
    </w:lvl>
    <w:lvl w:ilvl="5">
      <w:numFmt w:val="bullet"/>
      <w:lvlText w:val=""/>
      <w:lvlJc w:val="left"/>
      <w:pPr>
        <w:ind w:left="5028" w:hanging="360"/>
      </w:pPr>
      <w:rPr>
        <w:rFonts w:ascii="Wingdings" w:hAnsi="Wingdings"/>
      </w:rPr>
    </w:lvl>
    <w:lvl w:ilvl="6">
      <w:numFmt w:val="bullet"/>
      <w:lvlText w:val=""/>
      <w:lvlJc w:val="left"/>
      <w:pPr>
        <w:ind w:left="5748" w:hanging="360"/>
      </w:pPr>
      <w:rPr>
        <w:rFonts w:ascii="Symbol" w:hAnsi="Symbol"/>
      </w:rPr>
    </w:lvl>
    <w:lvl w:ilvl="7">
      <w:numFmt w:val="bullet"/>
      <w:lvlText w:val="o"/>
      <w:lvlJc w:val="left"/>
      <w:pPr>
        <w:ind w:left="6468" w:hanging="360"/>
      </w:pPr>
      <w:rPr>
        <w:rFonts w:ascii="Courier New" w:hAnsi="Courier New"/>
      </w:rPr>
    </w:lvl>
    <w:lvl w:ilvl="8">
      <w:numFmt w:val="bullet"/>
      <w:lvlText w:val=""/>
      <w:lvlJc w:val="left"/>
      <w:pPr>
        <w:ind w:left="7188" w:hanging="360"/>
      </w:pPr>
      <w:rPr>
        <w:rFonts w:ascii="Wingdings" w:hAnsi="Wingdings"/>
      </w:rPr>
    </w:lvl>
  </w:abstractNum>
  <w:abstractNum w:abstractNumId="1" w15:restartNumberingAfterBreak="0">
    <w:nsid w:val="1BEB46CC"/>
    <w:multiLevelType w:val="multilevel"/>
    <w:tmpl w:val="80F8488E"/>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15:restartNumberingAfterBreak="0">
    <w:nsid w:val="20B61C14"/>
    <w:multiLevelType w:val="hybridMultilevel"/>
    <w:tmpl w:val="37C62D9E"/>
    <w:lvl w:ilvl="0" w:tplc="C26C5848">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17B27FF"/>
    <w:multiLevelType w:val="multilevel"/>
    <w:tmpl w:val="25AC9530"/>
    <w:styleLink w:val="Estilo2"/>
    <w:lvl w:ilvl="0">
      <w:start w:val="2"/>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26246ECD"/>
    <w:multiLevelType w:val="multilevel"/>
    <w:tmpl w:val="DBB89B50"/>
    <w:lvl w:ilvl="0">
      <w:start w:val="1"/>
      <w:numFmt w:val="decimal"/>
      <w:lvlText w:val="%1."/>
      <w:lvlJc w:val="left"/>
      <w:pPr>
        <w:ind w:left="720" w:hanging="360"/>
      </w:pPr>
      <w:rPr>
        <w:rFonts w:cs="Times New Roman"/>
        <w:sz w:val="4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 w15:restartNumberingAfterBreak="0">
    <w:nsid w:val="2BFF0094"/>
    <w:multiLevelType w:val="multilevel"/>
    <w:tmpl w:val="C360D164"/>
    <w:lvl w:ilvl="0">
      <w:numFmt w:val="bullet"/>
      <w:lvlText w:val=""/>
      <w:lvlJc w:val="left"/>
      <w:pPr>
        <w:ind w:left="1060" w:hanging="360"/>
      </w:pPr>
      <w:rPr>
        <w:rFonts w:ascii="Symbol" w:eastAsia="Times New Roman" w:hAnsi="Symbol"/>
      </w:rPr>
    </w:lvl>
    <w:lvl w:ilvl="1">
      <w:numFmt w:val="bullet"/>
      <w:lvlText w:val="o"/>
      <w:lvlJc w:val="left"/>
      <w:pPr>
        <w:ind w:left="1780" w:hanging="360"/>
      </w:pPr>
      <w:rPr>
        <w:rFonts w:ascii="Courier New" w:hAnsi="Courier New"/>
      </w:rPr>
    </w:lvl>
    <w:lvl w:ilvl="2">
      <w:numFmt w:val="bullet"/>
      <w:lvlText w:val=""/>
      <w:lvlJc w:val="left"/>
      <w:pPr>
        <w:ind w:left="2500" w:hanging="360"/>
      </w:pPr>
      <w:rPr>
        <w:rFonts w:ascii="Wingdings" w:hAnsi="Wingdings"/>
      </w:rPr>
    </w:lvl>
    <w:lvl w:ilvl="3">
      <w:numFmt w:val="bullet"/>
      <w:lvlText w:val=""/>
      <w:lvlJc w:val="left"/>
      <w:pPr>
        <w:ind w:left="3220" w:hanging="360"/>
      </w:pPr>
      <w:rPr>
        <w:rFonts w:ascii="Symbol" w:hAnsi="Symbol"/>
      </w:rPr>
    </w:lvl>
    <w:lvl w:ilvl="4">
      <w:numFmt w:val="bullet"/>
      <w:lvlText w:val="o"/>
      <w:lvlJc w:val="left"/>
      <w:pPr>
        <w:ind w:left="3940" w:hanging="360"/>
      </w:pPr>
      <w:rPr>
        <w:rFonts w:ascii="Courier New" w:hAnsi="Courier New"/>
      </w:rPr>
    </w:lvl>
    <w:lvl w:ilvl="5">
      <w:numFmt w:val="bullet"/>
      <w:lvlText w:val=""/>
      <w:lvlJc w:val="left"/>
      <w:pPr>
        <w:ind w:left="4660" w:hanging="360"/>
      </w:pPr>
      <w:rPr>
        <w:rFonts w:ascii="Wingdings" w:hAnsi="Wingdings"/>
      </w:rPr>
    </w:lvl>
    <w:lvl w:ilvl="6">
      <w:numFmt w:val="bullet"/>
      <w:lvlText w:val=""/>
      <w:lvlJc w:val="left"/>
      <w:pPr>
        <w:ind w:left="5380" w:hanging="360"/>
      </w:pPr>
      <w:rPr>
        <w:rFonts w:ascii="Symbol" w:hAnsi="Symbol"/>
      </w:rPr>
    </w:lvl>
    <w:lvl w:ilvl="7">
      <w:numFmt w:val="bullet"/>
      <w:lvlText w:val="o"/>
      <w:lvlJc w:val="left"/>
      <w:pPr>
        <w:ind w:left="6100" w:hanging="360"/>
      </w:pPr>
      <w:rPr>
        <w:rFonts w:ascii="Courier New" w:hAnsi="Courier New"/>
      </w:rPr>
    </w:lvl>
    <w:lvl w:ilvl="8">
      <w:numFmt w:val="bullet"/>
      <w:lvlText w:val=""/>
      <w:lvlJc w:val="left"/>
      <w:pPr>
        <w:ind w:left="6820" w:hanging="360"/>
      </w:pPr>
      <w:rPr>
        <w:rFonts w:ascii="Wingdings" w:hAnsi="Wingdings"/>
      </w:rPr>
    </w:lvl>
  </w:abstractNum>
  <w:abstractNum w:abstractNumId="6" w15:restartNumberingAfterBreak="0">
    <w:nsid w:val="2E98341E"/>
    <w:multiLevelType w:val="hybridMultilevel"/>
    <w:tmpl w:val="486CBEE0"/>
    <w:lvl w:ilvl="0" w:tplc="0C0A0001">
      <w:start w:val="1"/>
      <w:numFmt w:val="bullet"/>
      <w:lvlText w:val=""/>
      <w:lvlJc w:val="left"/>
      <w:pPr>
        <w:ind w:left="1440" w:hanging="360"/>
      </w:pPr>
      <w:rPr>
        <w:rFonts w:ascii="Symbol" w:hAnsi="Symbol" w:hint="default"/>
      </w:rPr>
    </w:lvl>
    <w:lvl w:ilvl="1" w:tplc="0C0A0003">
      <w:start w:val="1"/>
      <w:numFmt w:val="bullet"/>
      <w:lvlText w:val="o"/>
      <w:lvlJc w:val="left"/>
      <w:pPr>
        <w:ind w:left="2160" w:hanging="360"/>
      </w:pPr>
      <w:rPr>
        <w:rFonts w:ascii="Courier New" w:hAnsi="Courier New" w:hint="default"/>
      </w:rPr>
    </w:lvl>
    <w:lvl w:ilvl="2" w:tplc="0C0A0005">
      <w:start w:val="1"/>
      <w:numFmt w:val="bullet"/>
      <w:lvlText w:val=""/>
      <w:lvlJc w:val="left"/>
      <w:pPr>
        <w:ind w:left="2880" w:hanging="360"/>
      </w:pPr>
      <w:rPr>
        <w:rFonts w:ascii="Wingdings" w:hAnsi="Wingdings" w:hint="default"/>
      </w:rPr>
    </w:lvl>
    <w:lvl w:ilvl="3" w:tplc="0C0A0001">
      <w:start w:val="1"/>
      <w:numFmt w:val="bullet"/>
      <w:lvlText w:val=""/>
      <w:lvlJc w:val="left"/>
      <w:pPr>
        <w:ind w:left="3600" w:hanging="360"/>
      </w:pPr>
      <w:rPr>
        <w:rFonts w:ascii="Symbol" w:hAnsi="Symbol" w:hint="default"/>
      </w:rPr>
    </w:lvl>
    <w:lvl w:ilvl="4" w:tplc="0C0A0003">
      <w:start w:val="1"/>
      <w:numFmt w:val="bullet"/>
      <w:lvlText w:val="o"/>
      <w:lvlJc w:val="left"/>
      <w:pPr>
        <w:ind w:left="4320" w:hanging="360"/>
      </w:pPr>
      <w:rPr>
        <w:rFonts w:ascii="Courier New" w:hAnsi="Courier New" w:hint="default"/>
      </w:rPr>
    </w:lvl>
    <w:lvl w:ilvl="5" w:tplc="0C0A0005">
      <w:start w:val="1"/>
      <w:numFmt w:val="bullet"/>
      <w:lvlText w:val=""/>
      <w:lvlJc w:val="left"/>
      <w:pPr>
        <w:ind w:left="5040" w:hanging="360"/>
      </w:pPr>
      <w:rPr>
        <w:rFonts w:ascii="Wingdings" w:hAnsi="Wingdings" w:hint="default"/>
      </w:rPr>
    </w:lvl>
    <w:lvl w:ilvl="6" w:tplc="0C0A0001">
      <w:start w:val="1"/>
      <w:numFmt w:val="bullet"/>
      <w:lvlText w:val=""/>
      <w:lvlJc w:val="left"/>
      <w:pPr>
        <w:ind w:left="5760" w:hanging="360"/>
      </w:pPr>
      <w:rPr>
        <w:rFonts w:ascii="Symbol" w:hAnsi="Symbol" w:hint="default"/>
      </w:rPr>
    </w:lvl>
    <w:lvl w:ilvl="7" w:tplc="0C0A0003">
      <w:start w:val="1"/>
      <w:numFmt w:val="bullet"/>
      <w:lvlText w:val="o"/>
      <w:lvlJc w:val="left"/>
      <w:pPr>
        <w:ind w:left="6480" w:hanging="360"/>
      </w:pPr>
      <w:rPr>
        <w:rFonts w:ascii="Courier New" w:hAnsi="Courier New" w:hint="default"/>
      </w:rPr>
    </w:lvl>
    <w:lvl w:ilvl="8" w:tplc="0C0A0005">
      <w:start w:val="1"/>
      <w:numFmt w:val="bullet"/>
      <w:lvlText w:val=""/>
      <w:lvlJc w:val="left"/>
      <w:pPr>
        <w:ind w:left="7200" w:hanging="360"/>
      </w:pPr>
      <w:rPr>
        <w:rFonts w:ascii="Wingdings" w:hAnsi="Wingdings" w:hint="default"/>
      </w:rPr>
    </w:lvl>
  </w:abstractNum>
  <w:abstractNum w:abstractNumId="7" w15:restartNumberingAfterBreak="0">
    <w:nsid w:val="328C64A8"/>
    <w:multiLevelType w:val="multilevel"/>
    <w:tmpl w:val="C046B5BC"/>
    <w:lvl w:ilvl="0">
      <w:numFmt w:val="bullet"/>
      <w:lvlText w:val=""/>
      <w:lvlJc w:val="left"/>
      <w:pPr>
        <w:ind w:left="1428" w:hanging="360"/>
      </w:pPr>
      <w:rPr>
        <w:rFonts w:ascii="Wingdings" w:hAnsi="Wingdings"/>
      </w:rPr>
    </w:lvl>
    <w:lvl w:ilvl="1">
      <w:numFmt w:val="bullet"/>
      <w:lvlText w:val="o"/>
      <w:lvlJc w:val="left"/>
      <w:pPr>
        <w:ind w:left="2148" w:hanging="360"/>
      </w:pPr>
      <w:rPr>
        <w:rFonts w:ascii="Courier New" w:hAnsi="Courier New"/>
      </w:rPr>
    </w:lvl>
    <w:lvl w:ilvl="2">
      <w:numFmt w:val="bullet"/>
      <w:lvlText w:val=""/>
      <w:lvlJc w:val="left"/>
      <w:pPr>
        <w:ind w:left="2868" w:hanging="360"/>
      </w:pPr>
      <w:rPr>
        <w:rFonts w:ascii="Wingdings" w:hAnsi="Wingdings"/>
      </w:rPr>
    </w:lvl>
    <w:lvl w:ilvl="3">
      <w:numFmt w:val="bullet"/>
      <w:lvlText w:val=""/>
      <w:lvlJc w:val="left"/>
      <w:pPr>
        <w:ind w:left="3588" w:hanging="360"/>
      </w:pPr>
      <w:rPr>
        <w:rFonts w:ascii="Symbol" w:hAnsi="Symbol"/>
      </w:rPr>
    </w:lvl>
    <w:lvl w:ilvl="4">
      <w:numFmt w:val="bullet"/>
      <w:lvlText w:val="o"/>
      <w:lvlJc w:val="left"/>
      <w:pPr>
        <w:ind w:left="4308" w:hanging="360"/>
      </w:pPr>
      <w:rPr>
        <w:rFonts w:ascii="Courier New" w:hAnsi="Courier New"/>
      </w:rPr>
    </w:lvl>
    <w:lvl w:ilvl="5">
      <w:numFmt w:val="bullet"/>
      <w:lvlText w:val=""/>
      <w:lvlJc w:val="left"/>
      <w:pPr>
        <w:ind w:left="5028" w:hanging="360"/>
      </w:pPr>
      <w:rPr>
        <w:rFonts w:ascii="Wingdings" w:hAnsi="Wingdings"/>
      </w:rPr>
    </w:lvl>
    <w:lvl w:ilvl="6">
      <w:numFmt w:val="bullet"/>
      <w:lvlText w:val=""/>
      <w:lvlJc w:val="left"/>
      <w:pPr>
        <w:ind w:left="5748" w:hanging="360"/>
      </w:pPr>
      <w:rPr>
        <w:rFonts w:ascii="Symbol" w:hAnsi="Symbol"/>
      </w:rPr>
    </w:lvl>
    <w:lvl w:ilvl="7">
      <w:numFmt w:val="bullet"/>
      <w:lvlText w:val="o"/>
      <w:lvlJc w:val="left"/>
      <w:pPr>
        <w:ind w:left="6468" w:hanging="360"/>
      </w:pPr>
      <w:rPr>
        <w:rFonts w:ascii="Courier New" w:hAnsi="Courier New"/>
      </w:rPr>
    </w:lvl>
    <w:lvl w:ilvl="8">
      <w:numFmt w:val="bullet"/>
      <w:lvlText w:val=""/>
      <w:lvlJc w:val="left"/>
      <w:pPr>
        <w:ind w:left="7188" w:hanging="360"/>
      </w:pPr>
      <w:rPr>
        <w:rFonts w:ascii="Wingdings" w:hAnsi="Wingdings"/>
      </w:rPr>
    </w:lvl>
  </w:abstractNum>
  <w:abstractNum w:abstractNumId="8" w15:restartNumberingAfterBreak="0">
    <w:nsid w:val="38247F75"/>
    <w:multiLevelType w:val="multilevel"/>
    <w:tmpl w:val="E91C9AFE"/>
    <w:lvl w:ilvl="0">
      <w:numFmt w:val="bullet"/>
      <w:lvlText w:val=""/>
      <w:lvlJc w:val="left"/>
      <w:pPr>
        <w:ind w:left="1428" w:hanging="360"/>
      </w:pPr>
      <w:rPr>
        <w:rFonts w:ascii="Symbol" w:hAnsi="Symbol"/>
      </w:rPr>
    </w:lvl>
    <w:lvl w:ilvl="1">
      <w:numFmt w:val="bullet"/>
      <w:lvlText w:val="o"/>
      <w:lvlJc w:val="left"/>
      <w:pPr>
        <w:ind w:left="2148" w:hanging="360"/>
      </w:pPr>
      <w:rPr>
        <w:rFonts w:ascii="Courier New" w:hAnsi="Courier New"/>
      </w:rPr>
    </w:lvl>
    <w:lvl w:ilvl="2">
      <w:numFmt w:val="bullet"/>
      <w:lvlText w:val=""/>
      <w:lvlJc w:val="left"/>
      <w:pPr>
        <w:ind w:left="2868" w:hanging="360"/>
      </w:pPr>
      <w:rPr>
        <w:rFonts w:ascii="Wingdings" w:hAnsi="Wingdings"/>
      </w:rPr>
    </w:lvl>
    <w:lvl w:ilvl="3">
      <w:numFmt w:val="bullet"/>
      <w:lvlText w:val=""/>
      <w:lvlJc w:val="left"/>
      <w:pPr>
        <w:ind w:left="3588" w:hanging="360"/>
      </w:pPr>
      <w:rPr>
        <w:rFonts w:ascii="Symbol" w:hAnsi="Symbol"/>
      </w:rPr>
    </w:lvl>
    <w:lvl w:ilvl="4">
      <w:numFmt w:val="bullet"/>
      <w:lvlText w:val="o"/>
      <w:lvlJc w:val="left"/>
      <w:pPr>
        <w:ind w:left="4308" w:hanging="360"/>
      </w:pPr>
      <w:rPr>
        <w:rFonts w:ascii="Courier New" w:hAnsi="Courier New"/>
      </w:rPr>
    </w:lvl>
    <w:lvl w:ilvl="5">
      <w:numFmt w:val="bullet"/>
      <w:lvlText w:val=""/>
      <w:lvlJc w:val="left"/>
      <w:pPr>
        <w:ind w:left="5028" w:hanging="360"/>
      </w:pPr>
      <w:rPr>
        <w:rFonts w:ascii="Wingdings" w:hAnsi="Wingdings"/>
      </w:rPr>
    </w:lvl>
    <w:lvl w:ilvl="6">
      <w:numFmt w:val="bullet"/>
      <w:lvlText w:val=""/>
      <w:lvlJc w:val="left"/>
      <w:pPr>
        <w:ind w:left="5748" w:hanging="360"/>
      </w:pPr>
      <w:rPr>
        <w:rFonts w:ascii="Symbol" w:hAnsi="Symbol"/>
      </w:rPr>
    </w:lvl>
    <w:lvl w:ilvl="7">
      <w:numFmt w:val="bullet"/>
      <w:lvlText w:val="o"/>
      <w:lvlJc w:val="left"/>
      <w:pPr>
        <w:ind w:left="6468" w:hanging="360"/>
      </w:pPr>
      <w:rPr>
        <w:rFonts w:ascii="Courier New" w:hAnsi="Courier New"/>
      </w:rPr>
    </w:lvl>
    <w:lvl w:ilvl="8">
      <w:numFmt w:val="bullet"/>
      <w:lvlText w:val=""/>
      <w:lvlJc w:val="left"/>
      <w:pPr>
        <w:ind w:left="7188" w:hanging="360"/>
      </w:pPr>
      <w:rPr>
        <w:rFonts w:ascii="Wingdings" w:hAnsi="Wingdings"/>
      </w:rPr>
    </w:lvl>
  </w:abstractNum>
  <w:abstractNum w:abstractNumId="9" w15:restartNumberingAfterBreak="0">
    <w:nsid w:val="3ECE2F51"/>
    <w:multiLevelType w:val="hybridMultilevel"/>
    <w:tmpl w:val="B9AEDE1C"/>
    <w:lvl w:ilvl="0" w:tplc="0C0A000D">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hint="default"/>
      </w:rPr>
    </w:lvl>
    <w:lvl w:ilvl="8" w:tplc="0C0A0005">
      <w:start w:val="1"/>
      <w:numFmt w:val="bullet"/>
      <w:lvlText w:val=""/>
      <w:lvlJc w:val="left"/>
      <w:pPr>
        <w:ind w:left="6480" w:hanging="360"/>
      </w:pPr>
      <w:rPr>
        <w:rFonts w:ascii="Wingdings" w:hAnsi="Wingdings" w:hint="default"/>
      </w:rPr>
    </w:lvl>
  </w:abstractNum>
  <w:abstractNum w:abstractNumId="10" w15:restartNumberingAfterBreak="0">
    <w:nsid w:val="7A653C46"/>
    <w:multiLevelType w:val="multilevel"/>
    <w:tmpl w:val="250C959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16cid:durableId="1388383949">
    <w:abstractNumId w:val="1"/>
  </w:num>
  <w:num w:numId="2" w16cid:durableId="115803452">
    <w:abstractNumId w:val="6"/>
  </w:num>
  <w:num w:numId="3" w16cid:durableId="1050111552">
    <w:abstractNumId w:val="9"/>
  </w:num>
  <w:num w:numId="4" w16cid:durableId="166406603">
    <w:abstractNumId w:val="3"/>
  </w:num>
  <w:num w:numId="5" w16cid:durableId="382290680">
    <w:abstractNumId w:val="4"/>
  </w:num>
  <w:num w:numId="6" w16cid:durableId="1276668213">
    <w:abstractNumId w:val="8"/>
  </w:num>
  <w:num w:numId="7" w16cid:durableId="1079132285">
    <w:abstractNumId w:val="5"/>
  </w:num>
  <w:num w:numId="8" w16cid:durableId="1256862904">
    <w:abstractNumId w:val="10"/>
  </w:num>
  <w:num w:numId="9" w16cid:durableId="522867764">
    <w:abstractNumId w:val="7"/>
  </w:num>
  <w:num w:numId="10" w16cid:durableId="66148526">
    <w:abstractNumId w:val="0"/>
  </w:num>
  <w:num w:numId="11" w16cid:durableId="11384991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revisionView w:comments="0"/>
  <w:defaultTabStop w:val="708"/>
  <w:hyphenationZone w:val="425"/>
  <w:doNotHyphenateCaps/>
  <w:evenAndOddHeader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E1C"/>
    <w:rsid w:val="00000B53"/>
    <w:rsid w:val="000101B9"/>
    <w:rsid w:val="0004490E"/>
    <w:rsid w:val="0004658A"/>
    <w:rsid w:val="000609B3"/>
    <w:rsid w:val="00063730"/>
    <w:rsid w:val="000644FC"/>
    <w:rsid w:val="00077170"/>
    <w:rsid w:val="000B6FC9"/>
    <w:rsid w:val="000E2286"/>
    <w:rsid w:val="000F3873"/>
    <w:rsid w:val="000F3EF6"/>
    <w:rsid w:val="00120BB5"/>
    <w:rsid w:val="0015724F"/>
    <w:rsid w:val="00197D30"/>
    <w:rsid w:val="001C0646"/>
    <w:rsid w:val="001E0267"/>
    <w:rsid w:val="001E0C7E"/>
    <w:rsid w:val="00205923"/>
    <w:rsid w:val="00221E38"/>
    <w:rsid w:val="00223C2A"/>
    <w:rsid w:val="002369B0"/>
    <w:rsid w:val="00241432"/>
    <w:rsid w:val="00255101"/>
    <w:rsid w:val="002571E4"/>
    <w:rsid w:val="002824C9"/>
    <w:rsid w:val="00282BC5"/>
    <w:rsid w:val="00283267"/>
    <w:rsid w:val="00287E57"/>
    <w:rsid w:val="002F1F39"/>
    <w:rsid w:val="002F3A4D"/>
    <w:rsid w:val="0033706F"/>
    <w:rsid w:val="003473E6"/>
    <w:rsid w:val="0037319D"/>
    <w:rsid w:val="00383D34"/>
    <w:rsid w:val="003A525C"/>
    <w:rsid w:val="00410CC1"/>
    <w:rsid w:val="00411665"/>
    <w:rsid w:val="0046381D"/>
    <w:rsid w:val="004934E7"/>
    <w:rsid w:val="004B5595"/>
    <w:rsid w:val="004C376F"/>
    <w:rsid w:val="004D1249"/>
    <w:rsid w:val="004E413B"/>
    <w:rsid w:val="004E6CDE"/>
    <w:rsid w:val="004F044A"/>
    <w:rsid w:val="004F5C06"/>
    <w:rsid w:val="00510957"/>
    <w:rsid w:val="0051744D"/>
    <w:rsid w:val="00526018"/>
    <w:rsid w:val="00547510"/>
    <w:rsid w:val="0055799B"/>
    <w:rsid w:val="00566800"/>
    <w:rsid w:val="00571D52"/>
    <w:rsid w:val="00576BBB"/>
    <w:rsid w:val="0058553B"/>
    <w:rsid w:val="0058651D"/>
    <w:rsid w:val="00604227"/>
    <w:rsid w:val="00617157"/>
    <w:rsid w:val="00617604"/>
    <w:rsid w:val="006329A5"/>
    <w:rsid w:val="00644C7F"/>
    <w:rsid w:val="00647F2C"/>
    <w:rsid w:val="00654A7C"/>
    <w:rsid w:val="006718FB"/>
    <w:rsid w:val="006D4A94"/>
    <w:rsid w:val="00702BC6"/>
    <w:rsid w:val="00703D25"/>
    <w:rsid w:val="0072368E"/>
    <w:rsid w:val="007751BC"/>
    <w:rsid w:val="00777AC4"/>
    <w:rsid w:val="007831B8"/>
    <w:rsid w:val="00791987"/>
    <w:rsid w:val="00794839"/>
    <w:rsid w:val="00795D2B"/>
    <w:rsid w:val="007B692F"/>
    <w:rsid w:val="007C6A36"/>
    <w:rsid w:val="007D05AF"/>
    <w:rsid w:val="008142B3"/>
    <w:rsid w:val="00822B30"/>
    <w:rsid w:val="00827515"/>
    <w:rsid w:val="00844768"/>
    <w:rsid w:val="0086328B"/>
    <w:rsid w:val="00872B7F"/>
    <w:rsid w:val="00874946"/>
    <w:rsid w:val="008C433F"/>
    <w:rsid w:val="008F6ABA"/>
    <w:rsid w:val="008F6F83"/>
    <w:rsid w:val="008F7C39"/>
    <w:rsid w:val="00931E0F"/>
    <w:rsid w:val="00944722"/>
    <w:rsid w:val="00952619"/>
    <w:rsid w:val="00973E1C"/>
    <w:rsid w:val="00985C4F"/>
    <w:rsid w:val="009A7FEC"/>
    <w:rsid w:val="009B1696"/>
    <w:rsid w:val="009C7211"/>
    <w:rsid w:val="00A06FB4"/>
    <w:rsid w:val="00A15D8E"/>
    <w:rsid w:val="00A26E5F"/>
    <w:rsid w:val="00A454BC"/>
    <w:rsid w:val="00A71B87"/>
    <w:rsid w:val="00AA1DBC"/>
    <w:rsid w:val="00AC09F9"/>
    <w:rsid w:val="00AC20C0"/>
    <w:rsid w:val="00AE0055"/>
    <w:rsid w:val="00AE29AD"/>
    <w:rsid w:val="00B01998"/>
    <w:rsid w:val="00B10FAB"/>
    <w:rsid w:val="00B12ABE"/>
    <w:rsid w:val="00B16367"/>
    <w:rsid w:val="00B36318"/>
    <w:rsid w:val="00B55743"/>
    <w:rsid w:val="00B91C82"/>
    <w:rsid w:val="00BC7FA8"/>
    <w:rsid w:val="00BD0499"/>
    <w:rsid w:val="00BE5C66"/>
    <w:rsid w:val="00C03586"/>
    <w:rsid w:val="00C838A9"/>
    <w:rsid w:val="00C95D80"/>
    <w:rsid w:val="00D07E44"/>
    <w:rsid w:val="00D35936"/>
    <w:rsid w:val="00D53659"/>
    <w:rsid w:val="00D82D36"/>
    <w:rsid w:val="00D8678D"/>
    <w:rsid w:val="00DA25C9"/>
    <w:rsid w:val="00DC18A6"/>
    <w:rsid w:val="00E056A9"/>
    <w:rsid w:val="00E20C94"/>
    <w:rsid w:val="00E26AA6"/>
    <w:rsid w:val="00E3001D"/>
    <w:rsid w:val="00E61371"/>
    <w:rsid w:val="00EA65F9"/>
    <w:rsid w:val="00EB650C"/>
    <w:rsid w:val="00EC0D0C"/>
    <w:rsid w:val="00F0097D"/>
    <w:rsid w:val="00F0633B"/>
    <w:rsid w:val="00F130EC"/>
    <w:rsid w:val="00F17A41"/>
    <w:rsid w:val="00F55515"/>
    <w:rsid w:val="00F76076"/>
    <w:rsid w:val="00F77F8A"/>
    <w:rsid w:val="00FA38D1"/>
    <w:rsid w:val="00FC624B"/>
    <w:rsid w:val="00FD1842"/>
    <w:rsid w:val="00FE29F8"/>
    <w:rsid w:val="00FE457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511B177"/>
  <w15:docId w15:val="{1F4C55EA-E4E8-455A-B8BE-95A52FA4B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7AC4"/>
    <w:pPr>
      <w:spacing w:after="200" w:line="276" w:lineRule="auto"/>
    </w:pPr>
    <w:rPr>
      <w:rFonts w:eastAsia="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rsid w:val="00973E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973E1C"/>
    <w:rPr>
      <w:rFonts w:ascii="Tahoma" w:hAnsi="Tahoma" w:cs="Tahoma"/>
      <w:sz w:val="16"/>
      <w:szCs w:val="16"/>
    </w:rPr>
  </w:style>
  <w:style w:type="paragraph" w:styleId="Encabezado">
    <w:name w:val="header"/>
    <w:basedOn w:val="Normal"/>
    <w:link w:val="EncabezadoCar"/>
    <w:uiPriority w:val="99"/>
    <w:rsid w:val="00973E1C"/>
    <w:pPr>
      <w:tabs>
        <w:tab w:val="center" w:pos="4252"/>
        <w:tab w:val="right" w:pos="8504"/>
      </w:tabs>
      <w:spacing w:after="0" w:line="240" w:lineRule="auto"/>
    </w:pPr>
    <w:rPr>
      <w:rFonts w:eastAsia="Calibri"/>
      <w:lang w:eastAsia="en-US"/>
    </w:rPr>
  </w:style>
  <w:style w:type="character" w:customStyle="1" w:styleId="EncabezadoCar">
    <w:name w:val="Encabezado Car"/>
    <w:basedOn w:val="Fuentedeprrafopredeter"/>
    <w:link w:val="Encabezado"/>
    <w:uiPriority w:val="99"/>
    <w:locked/>
    <w:rsid w:val="00973E1C"/>
    <w:rPr>
      <w:rFonts w:cs="Times New Roman"/>
    </w:rPr>
  </w:style>
  <w:style w:type="paragraph" w:styleId="Piedepgina">
    <w:name w:val="footer"/>
    <w:basedOn w:val="Normal"/>
    <w:link w:val="PiedepginaCar"/>
    <w:uiPriority w:val="99"/>
    <w:rsid w:val="00973E1C"/>
    <w:pPr>
      <w:tabs>
        <w:tab w:val="center" w:pos="4252"/>
        <w:tab w:val="right" w:pos="8504"/>
      </w:tabs>
      <w:spacing w:after="0" w:line="240" w:lineRule="auto"/>
    </w:pPr>
    <w:rPr>
      <w:rFonts w:eastAsia="Calibri"/>
      <w:lang w:eastAsia="en-US"/>
    </w:rPr>
  </w:style>
  <w:style w:type="character" w:customStyle="1" w:styleId="PiedepginaCar">
    <w:name w:val="Pie de página Car"/>
    <w:basedOn w:val="Fuentedeprrafopredeter"/>
    <w:link w:val="Piedepgina"/>
    <w:uiPriority w:val="99"/>
    <w:locked/>
    <w:rsid w:val="00973E1C"/>
    <w:rPr>
      <w:rFonts w:cs="Times New Roman"/>
    </w:rPr>
  </w:style>
  <w:style w:type="table" w:styleId="Tablaconcuadrcula">
    <w:name w:val="Table Grid"/>
    <w:basedOn w:val="Tablanormal"/>
    <w:uiPriority w:val="99"/>
    <w:rsid w:val="00DA25C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2">
    <w:name w:val="Estilo2"/>
    <w:rsid w:val="002661C9"/>
    <w:pPr>
      <w:numPr>
        <w:numId w:val="4"/>
      </w:numPr>
    </w:pPr>
  </w:style>
  <w:style w:type="character" w:styleId="Hipervnculo">
    <w:name w:val="Hyperlink"/>
    <w:basedOn w:val="Fuentedeprrafopredeter"/>
    <w:uiPriority w:val="99"/>
    <w:unhideWhenUsed/>
    <w:rsid w:val="00EA65F9"/>
    <w:rPr>
      <w:color w:val="0000FF" w:themeColor="hyperlink"/>
      <w:u w:val="single"/>
    </w:rPr>
  </w:style>
  <w:style w:type="paragraph" w:customStyle="1" w:styleId="Estilo1">
    <w:name w:val="Estilo1"/>
    <w:basedOn w:val="Normal"/>
    <w:link w:val="Estilo1Car"/>
    <w:qFormat/>
    <w:rsid w:val="00AC09F9"/>
    <w:rPr>
      <w:b/>
      <w:bCs/>
    </w:rPr>
  </w:style>
  <w:style w:type="character" w:customStyle="1" w:styleId="Estilo1Car">
    <w:name w:val="Estilo1 Car"/>
    <w:basedOn w:val="Fuentedeprrafopredeter"/>
    <w:link w:val="Estilo1"/>
    <w:rsid w:val="00AC09F9"/>
    <w:rPr>
      <w:rFonts w:eastAsia="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488467">
      <w:marLeft w:val="0"/>
      <w:marRight w:val="0"/>
      <w:marTop w:val="0"/>
      <w:marBottom w:val="0"/>
      <w:divBdr>
        <w:top w:val="none" w:sz="0" w:space="0" w:color="auto"/>
        <w:left w:val="none" w:sz="0" w:space="0" w:color="auto"/>
        <w:bottom w:val="none" w:sz="0" w:space="0" w:color="auto"/>
        <w:right w:val="none" w:sz="0" w:space="0" w:color="auto"/>
      </w:divBdr>
    </w:div>
    <w:div w:id="545488468">
      <w:marLeft w:val="0"/>
      <w:marRight w:val="0"/>
      <w:marTop w:val="0"/>
      <w:marBottom w:val="0"/>
      <w:divBdr>
        <w:top w:val="none" w:sz="0" w:space="0" w:color="auto"/>
        <w:left w:val="none" w:sz="0" w:space="0" w:color="auto"/>
        <w:bottom w:val="none" w:sz="0" w:space="0" w:color="auto"/>
        <w:right w:val="none" w:sz="0" w:space="0" w:color="auto"/>
      </w:divBdr>
    </w:div>
    <w:div w:id="545488469">
      <w:marLeft w:val="0"/>
      <w:marRight w:val="0"/>
      <w:marTop w:val="0"/>
      <w:marBottom w:val="0"/>
      <w:divBdr>
        <w:top w:val="none" w:sz="0" w:space="0" w:color="auto"/>
        <w:left w:val="none" w:sz="0" w:space="0" w:color="auto"/>
        <w:bottom w:val="none" w:sz="0" w:space="0" w:color="auto"/>
        <w:right w:val="none" w:sz="0" w:space="0" w:color="auto"/>
      </w:divBdr>
    </w:div>
    <w:div w:id="54548847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pd@dipsegovia.es" TargetMode="External"/><Relationship Id="rId3" Type="http://schemas.openxmlformats.org/officeDocument/2006/relationships/settings" Target="settings.xml"/><Relationship Id="rId7" Type="http://schemas.openxmlformats.org/officeDocument/2006/relationships/hyperlink" Target="https://www.dipsegovia.es/politica-de-privacidad"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332</Words>
  <Characters>2179</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Aprobado por Decreto n</vt:lpstr>
    </vt:vector>
  </TitlesOfParts>
  <Company>Hewlett-Packard Company</Company>
  <LinksUpToDate>false</LinksUpToDate>
  <CharactersWithSpaces>2506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Aprobado por Decreto n</dc:title>
  <dc:creator>Patronato de Turismo</dc:creator>
  <cp:lastModifiedBy>Informática Diputación de Segovia</cp:lastModifiedBy>
  <cp:revision>3</cp:revision>
  <cp:lastPrinted>2026-02-19T13:35:00Z</cp:lastPrinted>
  <dcterms:created xsi:type="dcterms:W3CDTF">2026-02-27T11:05:00Z</dcterms:created>
  <dcterms:modified xsi:type="dcterms:W3CDTF">2026-03-30T08:03:00Z</dcterms:modified>
</cp:coreProperties>
</file>